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597" w:type="dxa"/>
        <w:tblLayout w:type="fixed"/>
        <w:tblLook w:val="0000"/>
      </w:tblPr>
      <w:tblGrid>
        <w:gridCol w:w="4928"/>
        <w:gridCol w:w="1535"/>
        <w:gridCol w:w="4134"/>
      </w:tblGrid>
      <w:tr w:rsidR="0031709D" w:rsidTr="00EB7954">
        <w:tc>
          <w:tcPr>
            <w:tcW w:w="4928" w:type="dxa"/>
          </w:tcPr>
          <w:p w:rsidR="0031709D" w:rsidRDefault="0031709D" w:rsidP="00D86F97">
            <w:pPr>
              <w:rPr>
                <w:rFonts w:ascii="Arial" w:hAnsi="Arial"/>
                <w:sz w:val="24"/>
                <w:lang w:val="en-US"/>
              </w:rPr>
            </w:pPr>
          </w:p>
          <w:p w:rsidR="0031709D" w:rsidRPr="0031709D" w:rsidRDefault="0031709D" w:rsidP="00D86F97">
            <w:pPr>
              <w:rPr>
                <w:b/>
                <w:sz w:val="26"/>
                <w:szCs w:val="26"/>
              </w:rPr>
            </w:pPr>
            <w:r w:rsidRPr="0031709D">
              <w:rPr>
                <w:sz w:val="26"/>
                <w:szCs w:val="26"/>
              </w:rPr>
              <w:t xml:space="preserve">                   </w:t>
            </w:r>
            <w:r w:rsidRPr="0031709D">
              <w:rPr>
                <w:b/>
                <w:sz w:val="26"/>
                <w:szCs w:val="26"/>
              </w:rPr>
              <w:t>АДМИНИСТРАЦИЯ</w:t>
            </w:r>
          </w:p>
          <w:p w:rsidR="0031709D" w:rsidRPr="0031709D" w:rsidRDefault="0031709D" w:rsidP="00D86F97">
            <w:pPr>
              <w:ind w:right="-535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МУНИЦИПАЛЬНОГО</w:t>
            </w:r>
            <w:r w:rsidR="00EB7954">
              <w:rPr>
                <w:b/>
                <w:sz w:val="26"/>
                <w:szCs w:val="26"/>
              </w:rPr>
              <w:t xml:space="preserve"> О</w:t>
            </w:r>
            <w:r w:rsidRPr="0031709D">
              <w:rPr>
                <w:b/>
                <w:sz w:val="26"/>
                <w:szCs w:val="26"/>
              </w:rPr>
              <w:t>БРАЗОВАНИЯ</w:t>
            </w:r>
          </w:p>
          <w:p w:rsidR="0031709D" w:rsidRPr="0031709D" w:rsidRDefault="0031709D" w:rsidP="00D86F97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</w:t>
            </w:r>
            <w:r w:rsidR="004C064B">
              <w:rPr>
                <w:b/>
                <w:sz w:val="26"/>
                <w:szCs w:val="26"/>
              </w:rPr>
              <w:t>ВЯЗОВСКИЙ</w:t>
            </w:r>
            <w:r w:rsidRPr="0031709D">
              <w:rPr>
                <w:b/>
                <w:sz w:val="26"/>
                <w:szCs w:val="26"/>
              </w:rPr>
              <w:t xml:space="preserve"> СЕЛЬСОВЕТ</w:t>
            </w:r>
          </w:p>
          <w:p w:rsidR="0031709D" w:rsidRPr="0031709D" w:rsidRDefault="0031709D" w:rsidP="00D86F97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ТАШЛИНСКОГО РАЙОНА                               </w:t>
            </w:r>
          </w:p>
          <w:p w:rsidR="0031709D" w:rsidRPr="0031709D" w:rsidRDefault="0031709D" w:rsidP="00D86F97">
            <w:pPr>
              <w:jc w:val="center"/>
              <w:rPr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ОРЕНБУРГСКОЙ ОБЛАСТИ</w:t>
            </w:r>
          </w:p>
          <w:p w:rsidR="0031709D" w:rsidRPr="0031709D" w:rsidRDefault="0031709D" w:rsidP="00D86F97">
            <w:pPr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   </w:t>
            </w:r>
            <w:r w:rsidR="00EB7954">
              <w:rPr>
                <w:b/>
                <w:sz w:val="26"/>
                <w:szCs w:val="26"/>
              </w:rPr>
              <w:t xml:space="preserve">     </w:t>
            </w:r>
            <w:r w:rsidRPr="0031709D">
              <w:rPr>
                <w:b/>
                <w:sz w:val="26"/>
                <w:szCs w:val="26"/>
              </w:rPr>
              <w:t>П О С Т А Н О В Л Е Н И Е</w:t>
            </w:r>
          </w:p>
          <w:p w:rsidR="0031709D" w:rsidRPr="007E7698" w:rsidRDefault="0031709D" w:rsidP="00D86F97">
            <w:r w:rsidRPr="007E7698">
              <w:t xml:space="preserve">              </w:t>
            </w:r>
            <w:r>
              <w:t xml:space="preserve">        </w:t>
            </w:r>
            <w:r w:rsidRPr="007E7698">
              <w:t xml:space="preserve">с. </w:t>
            </w:r>
            <w:r w:rsidR="004C064B">
              <w:t>Вязовое</w:t>
            </w:r>
          </w:p>
          <w:p w:rsidR="0031709D" w:rsidRPr="001665FD" w:rsidRDefault="006A0AEC" w:rsidP="001665FD">
            <w:pPr>
              <w:ind w:right="424"/>
              <w:jc w:val="center"/>
              <w:rPr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w:t>30.12.2021  № 74-п</w:t>
            </w:r>
          </w:p>
        </w:tc>
        <w:tc>
          <w:tcPr>
            <w:tcW w:w="1535" w:type="dxa"/>
          </w:tcPr>
          <w:p w:rsidR="0031709D" w:rsidRPr="0007272B" w:rsidRDefault="0031709D" w:rsidP="00D86F97">
            <w:pPr>
              <w:ind w:right="424"/>
            </w:pPr>
          </w:p>
        </w:tc>
        <w:tc>
          <w:tcPr>
            <w:tcW w:w="4134" w:type="dxa"/>
          </w:tcPr>
          <w:p w:rsidR="0031709D" w:rsidRPr="00D86F97" w:rsidRDefault="0031709D" w:rsidP="00D86F97">
            <w:pPr>
              <w:pStyle w:val="1"/>
              <w:jc w:val="left"/>
            </w:pPr>
          </w:p>
          <w:p w:rsidR="0031709D" w:rsidRPr="0007272B" w:rsidRDefault="0031709D" w:rsidP="00D86F97">
            <w:pPr>
              <w:ind w:right="424"/>
            </w:pPr>
          </w:p>
        </w:tc>
      </w:tr>
    </w:tbl>
    <w:p w:rsidR="0031709D" w:rsidRDefault="0031709D" w:rsidP="0031709D">
      <w:pPr>
        <w:outlineLvl w:val="0"/>
        <w:rPr>
          <w:sz w:val="24"/>
          <w:szCs w:val="24"/>
        </w:rPr>
      </w:pPr>
    </w:p>
    <w:p w:rsidR="0031709D" w:rsidRPr="00BC567C" w:rsidRDefault="0031709D" w:rsidP="0031709D">
      <w:pPr>
        <w:ind w:left="5760"/>
        <w:outlineLvl w:val="0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31709D" w:rsidRPr="00BC567C" w:rsidTr="00D86F97">
        <w:trPr>
          <w:tblCellSpacing w:w="0" w:type="dxa"/>
        </w:trPr>
        <w:tc>
          <w:tcPr>
            <w:tcW w:w="4965" w:type="dxa"/>
          </w:tcPr>
          <w:p w:rsidR="0031709D" w:rsidRPr="00EB7954" w:rsidRDefault="00853AE3" w:rsidP="00D86F97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21.12.2018 № 73-п «</w:t>
            </w:r>
            <w:r w:rsidR="0031709D" w:rsidRPr="00EB7954">
              <w:rPr>
                <w:sz w:val="24"/>
                <w:szCs w:val="24"/>
              </w:rPr>
              <w:t>Об утверждении муниц</w:t>
            </w:r>
            <w:r w:rsidR="0031709D" w:rsidRPr="00EB7954">
              <w:rPr>
                <w:sz w:val="24"/>
                <w:szCs w:val="24"/>
              </w:rPr>
              <w:t>и</w:t>
            </w:r>
            <w:r w:rsidR="0031709D" w:rsidRPr="00EB7954">
              <w:rPr>
                <w:sz w:val="24"/>
                <w:szCs w:val="24"/>
              </w:rPr>
              <w:t>пальной программы «</w:t>
            </w:r>
            <w:r w:rsidR="00EB7954" w:rsidRPr="00EB7954">
              <w:rPr>
                <w:sz w:val="24"/>
                <w:szCs w:val="24"/>
              </w:rPr>
              <w:t xml:space="preserve">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="004C064B">
              <w:rPr>
                <w:sz w:val="24"/>
                <w:szCs w:val="24"/>
              </w:rPr>
              <w:t>Вязо</w:t>
            </w:r>
            <w:r w:rsidR="004C064B">
              <w:rPr>
                <w:sz w:val="24"/>
                <w:szCs w:val="24"/>
              </w:rPr>
              <w:t>в</w:t>
            </w:r>
            <w:r w:rsidR="004C064B">
              <w:rPr>
                <w:sz w:val="24"/>
                <w:szCs w:val="24"/>
              </w:rPr>
              <w:t>ский</w:t>
            </w:r>
            <w:proofErr w:type="spellEnd"/>
            <w:r w:rsidR="00EB7954" w:rsidRPr="00EB7954">
              <w:rPr>
                <w:sz w:val="24"/>
                <w:szCs w:val="24"/>
              </w:rPr>
              <w:t xml:space="preserve"> сельсовет </w:t>
            </w:r>
            <w:proofErr w:type="spellStart"/>
            <w:r w:rsidR="00EB7954" w:rsidRPr="00EB7954">
              <w:rPr>
                <w:sz w:val="24"/>
                <w:szCs w:val="24"/>
              </w:rPr>
              <w:t>Ташлинского</w:t>
            </w:r>
            <w:proofErr w:type="spellEnd"/>
            <w:r w:rsidR="00EB7954" w:rsidRPr="00EB7954">
              <w:rPr>
                <w:sz w:val="24"/>
                <w:szCs w:val="24"/>
              </w:rPr>
              <w:t xml:space="preserve"> района </w:t>
            </w:r>
            <w:r w:rsidR="005B5F99">
              <w:rPr>
                <w:sz w:val="24"/>
                <w:szCs w:val="24"/>
              </w:rPr>
              <w:t>Оренбур</w:t>
            </w:r>
            <w:r w:rsidR="005B5F99">
              <w:rPr>
                <w:sz w:val="24"/>
                <w:szCs w:val="24"/>
              </w:rPr>
              <w:t>г</w:t>
            </w:r>
            <w:r w:rsidR="005B5F99">
              <w:rPr>
                <w:sz w:val="24"/>
                <w:szCs w:val="24"/>
              </w:rPr>
              <w:t xml:space="preserve">ской области </w:t>
            </w:r>
            <w:r w:rsidR="00EB7954" w:rsidRPr="00EB7954">
              <w:rPr>
                <w:sz w:val="24"/>
                <w:szCs w:val="24"/>
              </w:rPr>
              <w:t>на 2019 - 2024 годы»</w:t>
            </w:r>
            <w:r>
              <w:rPr>
                <w:sz w:val="24"/>
                <w:szCs w:val="24"/>
              </w:rPr>
              <w:t>»</w:t>
            </w:r>
          </w:p>
          <w:p w:rsidR="0031709D" w:rsidRPr="00BC567C" w:rsidRDefault="0031709D" w:rsidP="00D86F97">
            <w:pPr>
              <w:rPr>
                <w:bCs/>
                <w:sz w:val="24"/>
                <w:szCs w:val="24"/>
              </w:rPr>
            </w:pPr>
          </w:p>
          <w:p w:rsidR="0031709D" w:rsidRPr="00BC567C" w:rsidRDefault="00C23FF4" w:rsidP="00D86F97">
            <w:pPr>
              <w:pStyle w:val="af0"/>
              <w:jc w:val="both"/>
            </w:pPr>
            <w:r>
              <w:rPr>
                <w:color w:val="FF0000"/>
              </w:rPr>
              <w:t>ЦИФРЫ НЕ ПОМЕНЯЛИСЬ, УКАЗАТЬ И</w:t>
            </w:r>
            <w:r>
              <w:rPr>
                <w:color w:val="FF0000"/>
              </w:rPr>
              <w:t>С</w:t>
            </w:r>
            <w:r>
              <w:rPr>
                <w:color w:val="FF0000"/>
              </w:rPr>
              <w:t>ТЕЧЕНИЕ СРОКА</w:t>
            </w:r>
          </w:p>
        </w:tc>
      </w:tr>
    </w:tbl>
    <w:p w:rsidR="0031709D" w:rsidRPr="000C7D62" w:rsidRDefault="00C92E5B" w:rsidP="00C92E5B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000B">
        <w:rPr>
          <w:sz w:val="28"/>
          <w:szCs w:val="28"/>
        </w:rPr>
        <w:t>В целях реализации Бюджетного кодекса РФ, в соответствии с Федерал</w:t>
      </w:r>
      <w:r w:rsidR="000D000B">
        <w:rPr>
          <w:sz w:val="28"/>
          <w:szCs w:val="28"/>
        </w:rPr>
        <w:t>ь</w:t>
      </w:r>
      <w:r w:rsidR="000D000B">
        <w:rPr>
          <w:sz w:val="28"/>
          <w:szCs w:val="28"/>
        </w:rPr>
        <w:t xml:space="preserve">ным законом от 06.10.2003 г. №  131-ФЗ «Об общих принципах организации местного самоуправления в Российской Федерации», Федеральным законом от 07.12.2011 </w:t>
      </w:r>
      <w:r w:rsidR="000D000B" w:rsidRPr="006B77D2">
        <w:rPr>
          <w:sz w:val="28"/>
          <w:szCs w:val="28"/>
        </w:rPr>
        <w:t>№ 6-ФЗ «Об общих принципах организации и деятельности ко</w:t>
      </w:r>
      <w:r w:rsidR="000D000B" w:rsidRPr="006B77D2">
        <w:rPr>
          <w:sz w:val="28"/>
          <w:szCs w:val="28"/>
        </w:rPr>
        <w:t>н</w:t>
      </w:r>
      <w:r w:rsidR="000D000B" w:rsidRPr="006B77D2">
        <w:rPr>
          <w:sz w:val="28"/>
          <w:szCs w:val="28"/>
        </w:rPr>
        <w:t xml:space="preserve">трольно-счетных органов субъектов Российской Федерации и муниципальных образований», </w:t>
      </w:r>
      <w:r w:rsidR="006B77D2" w:rsidRPr="006B77D2">
        <w:rPr>
          <w:sz w:val="28"/>
          <w:szCs w:val="28"/>
        </w:rPr>
        <w:t xml:space="preserve">постановлением администрации </w:t>
      </w:r>
      <w:proofErr w:type="spellStart"/>
      <w:r w:rsidR="006B77D2" w:rsidRPr="006B77D2">
        <w:rPr>
          <w:sz w:val="28"/>
          <w:szCs w:val="28"/>
        </w:rPr>
        <w:t>Вязовского</w:t>
      </w:r>
      <w:proofErr w:type="spellEnd"/>
      <w:r w:rsidR="006B77D2" w:rsidRPr="006B77D2">
        <w:rPr>
          <w:sz w:val="28"/>
          <w:szCs w:val="28"/>
        </w:rPr>
        <w:t xml:space="preserve"> сельсовета №32а-п от 30.05.201</w:t>
      </w:r>
      <w:r w:rsidR="002D303D">
        <w:rPr>
          <w:sz w:val="28"/>
          <w:szCs w:val="28"/>
        </w:rPr>
        <w:t>7</w:t>
      </w:r>
      <w:r w:rsidR="006B77D2" w:rsidRPr="006B77D2">
        <w:rPr>
          <w:sz w:val="28"/>
          <w:szCs w:val="28"/>
        </w:rPr>
        <w:t xml:space="preserve"> г «Об</w:t>
      </w:r>
      <w:r w:rsidR="006B77D2" w:rsidRPr="006B77D2">
        <w:rPr>
          <w:color w:val="000000"/>
          <w:sz w:val="28"/>
          <w:szCs w:val="28"/>
        </w:rPr>
        <w:t xml:space="preserve"> утверждении порядка разработки, реализации и оценки э</w:t>
      </w:r>
      <w:r w:rsidR="006B77D2" w:rsidRPr="006B77D2">
        <w:rPr>
          <w:color w:val="000000"/>
          <w:sz w:val="28"/>
          <w:szCs w:val="28"/>
        </w:rPr>
        <w:t>ф</w:t>
      </w:r>
      <w:r w:rsidR="006B77D2" w:rsidRPr="006B77D2">
        <w:rPr>
          <w:color w:val="000000"/>
          <w:sz w:val="28"/>
          <w:szCs w:val="28"/>
        </w:rPr>
        <w:t xml:space="preserve">фективности муниципальных программ муниципального образования </w:t>
      </w:r>
      <w:proofErr w:type="spellStart"/>
      <w:r w:rsidR="006B77D2" w:rsidRPr="006B77D2">
        <w:rPr>
          <w:color w:val="000000"/>
          <w:sz w:val="28"/>
          <w:szCs w:val="28"/>
        </w:rPr>
        <w:t>Вязо</w:t>
      </w:r>
      <w:r w:rsidR="006B77D2" w:rsidRPr="006B77D2">
        <w:rPr>
          <w:color w:val="000000"/>
          <w:sz w:val="28"/>
          <w:szCs w:val="28"/>
        </w:rPr>
        <w:t>в</w:t>
      </w:r>
      <w:r w:rsidR="006B77D2" w:rsidRPr="006B77D2">
        <w:rPr>
          <w:color w:val="000000"/>
          <w:sz w:val="28"/>
          <w:szCs w:val="28"/>
        </w:rPr>
        <w:t>ский</w:t>
      </w:r>
      <w:proofErr w:type="spellEnd"/>
      <w:r w:rsidR="006B77D2" w:rsidRPr="006B77D2">
        <w:rPr>
          <w:color w:val="000000"/>
          <w:sz w:val="28"/>
          <w:szCs w:val="28"/>
        </w:rPr>
        <w:t xml:space="preserve"> сельсовет </w:t>
      </w:r>
      <w:proofErr w:type="spellStart"/>
      <w:r w:rsidR="006B77D2" w:rsidRPr="006B77D2">
        <w:rPr>
          <w:color w:val="000000"/>
          <w:sz w:val="28"/>
          <w:szCs w:val="28"/>
        </w:rPr>
        <w:t>Ташлинского</w:t>
      </w:r>
      <w:proofErr w:type="spellEnd"/>
      <w:r w:rsidR="006B77D2" w:rsidRPr="006B77D2">
        <w:rPr>
          <w:color w:val="000000"/>
          <w:sz w:val="28"/>
          <w:szCs w:val="28"/>
        </w:rPr>
        <w:t xml:space="preserve"> района Оренбургской области»,</w:t>
      </w:r>
      <w:r w:rsidR="006B77D2" w:rsidRPr="006B77D2">
        <w:rPr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6B77D2" w:rsidRPr="006B77D2">
        <w:rPr>
          <w:sz w:val="28"/>
          <w:szCs w:val="28"/>
        </w:rPr>
        <w:t>Вязовский</w:t>
      </w:r>
      <w:proofErr w:type="spellEnd"/>
      <w:r w:rsidR="006B77D2" w:rsidRPr="006B77D2">
        <w:rPr>
          <w:bCs/>
          <w:sz w:val="28"/>
          <w:szCs w:val="28"/>
        </w:rPr>
        <w:t xml:space="preserve"> сельсовет </w:t>
      </w:r>
      <w:proofErr w:type="spellStart"/>
      <w:r w:rsidR="006B77D2" w:rsidRPr="006B77D2">
        <w:rPr>
          <w:bCs/>
          <w:sz w:val="28"/>
          <w:szCs w:val="28"/>
        </w:rPr>
        <w:t>Ташлинского</w:t>
      </w:r>
      <w:proofErr w:type="spellEnd"/>
      <w:r w:rsidR="006B77D2" w:rsidRPr="006B77D2">
        <w:rPr>
          <w:bCs/>
          <w:sz w:val="28"/>
          <w:szCs w:val="28"/>
        </w:rPr>
        <w:t xml:space="preserve">  ра</w:t>
      </w:r>
      <w:r w:rsidR="006B77D2" w:rsidRPr="006B77D2">
        <w:rPr>
          <w:bCs/>
          <w:sz w:val="28"/>
          <w:szCs w:val="28"/>
        </w:rPr>
        <w:t>й</w:t>
      </w:r>
      <w:r w:rsidR="006B77D2" w:rsidRPr="006B77D2">
        <w:rPr>
          <w:bCs/>
          <w:sz w:val="28"/>
          <w:szCs w:val="28"/>
        </w:rPr>
        <w:t>она Оренбургской области</w:t>
      </w:r>
      <w:r w:rsidR="006B77D2">
        <w:rPr>
          <w:sz w:val="28"/>
          <w:szCs w:val="28"/>
        </w:rPr>
        <w:t xml:space="preserve">: </w:t>
      </w:r>
    </w:p>
    <w:p w:rsidR="00944E05" w:rsidRPr="00944E05" w:rsidRDefault="00944E05" w:rsidP="00944E05">
      <w:pPr>
        <w:pStyle w:val="af0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21.12.2018 г №73-п «Об утверждении </w:t>
      </w:r>
      <w:r w:rsidR="0031709D" w:rsidRPr="0070281B">
        <w:rPr>
          <w:sz w:val="28"/>
          <w:szCs w:val="28"/>
        </w:rPr>
        <w:t xml:space="preserve"> м</w:t>
      </w:r>
      <w:r w:rsidR="0031709D" w:rsidRPr="0070281B">
        <w:rPr>
          <w:sz w:val="28"/>
          <w:szCs w:val="28"/>
        </w:rPr>
        <w:t>у</w:t>
      </w:r>
      <w:r w:rsidR="0031709D" w:rsidRPr="0070281B">
        <w:rPr>
          <w:sz w:val="28"/>
          <w:szCs w:val="28"/>
        </w:rPr>
        <w:t>ниципаль</w:t>
      </w:r>
      <w:r>
        <w:rPr>
          <w:sz w:val="28"/>
          <w:szCs w:val="28"/>
        </w:rPr>
        <w:t>ной</w:t>
      </w:r>
      <w:r w:rsidR="0031709D" w:rsidRPr="0070281B">
        <w:rPr>
          <w:sz w:val="28"/>
          <w:szCs w:val="28"/>
        </w:rPr>
        <w:t xml:space="preserve"> </w:t>
      </w:r>
      <w:r w:rsidR="0031709D" w:rsidRPr="00AA6710">
        <w:rPr>
          <w:sz w:val="28"/>
          <w:szCs w:val="28"/>
        </w:rPr>
        <w:t>програм</w:t>
      </w:r>
      <w:r>
        <w:rPr>
          <w:sz w:val="28"/>
          <w:szCs w:val="28"/>
        </w:rPr>
        <w:t>мы</w:t>
      </w:r>
      <w:r w:rsidR="0031709D" w:rsidRPr="00AA6710">
        <w:rPr>
          <w:sz w:val="28"/>
          <w:szCs w:val="28"/>
        </w:rPr>
        <w:t xml:space="preserve"> </w:t>
      </w:r>
      <w:r w:rsidR="009E2468" w:rsidRPr="009E2468">
        <w:rPr>
          <w:sz w:val="28"/>
          <w:szCs w:val="28"/>
        </w:rPr>
        <w:t xml:space="preserve"> «Осуществление внешнего и внутреннего муниципального финансового контроля  муниципального образования </w:t>
      </w:r>
      <w:proofErr w:type="spellStart"/>
      <w:r w:rsidR="009E2468" w:rsidRPr="009E2468">
        <w:rPr>
          <w:sz w:val="28"/>
          <w:szCs w:val="28"/>
        </w:rPr>
        <w:t>Вязовский</w:t>
      </w:r>
      <w:proofErr w:type="spellEnd"/>
      <w:r w:rsidR="009E2468" w:rsidRPr="009E2468">
        <w:rPr>
          <w:sz w:val="28"/>
          <w:szCs w:val="28"/>
        </w:rPr>
        <w:t xml:space="preserve"> сельсовет </w:t>
      </w:r>
      <w:proofErr w:type="spellStart"/>
      <w:r w:rsidR="009E2468" w:rsidRPr="009E2468">
        <w:rPr>
          <w:sz w:val="28"/>
          <w:szCs w:val="28"/>
        </w:rPr>
        <w:t>Ташлинского</w:t>
      </w:r>
      <w:proofErr w:type="spellEnd"/>
      <w:r w:rsidR="009E2468" w:rsidRPr="009E2468">
        <w:rPr>
          <w:sz w:val="28"/>
          <w:szCs w:val="28"/>
        </w:rPr>
        <w:t xml:space="preserve"> района Оренбургской области на 2019 - 2024 годы»</w:t>
      </w:r>
      <w:r>
        <w:rPr>
          <w:sz w:val="28"/>
          <w:szCs w:val="28"/>
        </w:rPr>
        <w:t xml:space="preserve"> </w:t>
      </w:r>
      <w:r w:rsidR="00A4509B">
        <w:rPr>
          <w:sz w:val="28"/>
          <w:szCs w:val="28"/>
        </w:rPr>
        <w:t>в редакции от  30.12.2019 г №91-п</w:t>
      </w:r>
      <w:r w:rsidR="002124BE">
        <w:rPr>
          <w:sz w:val="28"/>
          <w:szCs w:val="28"/>
        </w:rPr>
        <w:t>, от 24.12.2020 г №90-п,</w:t>
      </w:r>
      <w:r w:rsidR="00A4509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44E05" w:rsidRDefault="00944E05" w:rsidP="00944E05">
      <w:pPr>
        <w:pStyle w:val="af0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1.1.В п</w:t>
      </w:r>
      <w:r w:rsidR="001F7E98">
        <w:rPr>
          <w:sz w:val="28"/>
          <w:szCs w:val="28"/>
        </w:rPr>
        <w:t>аспорте муниципальной программы</w:t>
      </w:r>
      <w:r>
        <w:rPr>
          <w:sz w:val="28"/>
          <w:szCs w:val="28"/>
        </w:rPr>
        <w:t>: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</w:rPr>
      </w:pPr>
      <w:r>
        <w:rPr>
          <w:szCs w:val="28"/>
        </w:rPr>
        <w:t>«</w:t>
      </w:r>
      <w:r w:rsidRPr="001F7E98">
        <w:rPr>
          <w:szCs w:val="28"/>
        </w:rPr>
        <w:t>Объемы и источники финансирования программы</w:t>
      </w:r>
      <w:r>
        <w:rPr>
          <w:szCs w:val="28"/>
        </w:rPr>
        <w:t>» изложить в новой реда</w:t>
      </w:r>
      <w:r>
        <w:rPr>
          <w:szCs w:val="28"/>
        </w:rPr>
        <w:t>к</w:t>
      </w:r>
      <w:r>
        <w:rPr>
          <w:szCs w:val="28"/>
        </w:rPr>
        <w:t xml:space="preserve">ции: </w:t>
      </w:r>
    </w:p>
    <w:p w:rsidR="001F7E98" w:rsidRDefault="002124BE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1F7E98">
        <w:rPr>
          <w:szCs w:val="28"/>
          <w:lang w:eastAsia="ru-RU"/>
        </w:rPr>
        <w:t xml:space="preserve">Средства бюджета  </w:t>
      </w:r>
      <w:proofErr w:type="spellStart"/>
      <w:r w:rsidR="001F7E98">
        <w:rPr>
          <w:szCs w:val="28"/>
          <w:lang w:eastAsia="ru-RU"/>
        </w:rPr>
        <w:t>Вязовского</w:t>
      </w:r>
      <w:proofErr w:type="spellEnd"/>
      <w:r w:rsidR="001F7E98">
        <w:rPr>
          <w:szCs w:val="28"/>
          <w:lang w:eastAsia="ru-RU"/>
        </w:rPr>
        <w:t xml:space="preserve"> сельсовета  </w:t>
      </w:r>
      <w:proofErr w:type="spellStart"/>
      <w:r w:rsidR="001F7E98">
        <w:rPr>
          <w:szCs w:val="28"/>
          <w:lang w:eastAsia="ru-RU"/>
        </w:rPr>
        <w:t>Ташлинского</w:t>
      </w:r>
      <w:proofErr w:type="spellEnd"/>
      <w:r w:rsidR="001F7E98">
        <w:rPr>
          <w:szCs w:val="28"/>
          <w:lang w:eastAsia="ru-RU"/>
        </w:rPr>
        <w:t xml:space="preserve">  района:</w:t>
      </w:r>
    </w:p>
    <w:p w:rsidR="001F7E98" w:rsidRPr="00615E40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615E40">
        <w:rPr>
          <w:szCs w:val="28"/>
          <w:lang w:eastAsia="ru-RU"/>
        </w:rPr>
        <w:t>20</w:t>
      </w:r>
      <w:r>
        <w:rPr>
          <w:szCs w:val="28"/>
          <w:lang w:eastAsia="ru-RU"/>
        </w:rPr>
        <w:t>19</w:t>
      </w:r>
      <w:r w:rsidRPr="00615E40">
        <w:rPr>
          <w:szCs w:val="28"/>
          <w:lang w:eastAsia="ru-RU"/>
        </w:rPr>
        <w:t>г. –</w:t>
      </w:r>
      <w:r>
        <w:rPr>
          <w:szCs w:val="28"/>
          <w:lang w:eastAsia="ru-RU"/>
        </w:rPr>
        <w:t xml:space="preserve"> 30,3 тыс.руб. </w:t>
      </w:r>
    </w:p>
    <w:p w:rsidR="001F7E98" w:rsidRPr="00615E40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615E40">
        <w:rPr>
          <w:szCs w:val="28"/>
          <w:lang w:eastAsia="ru-RU"/>
        </w:rPr>
        <w:t>20</w:t>
      </w:r>
      <w:r>
        <w:rPr>
          <w:szCs w:val="28"/>
          <w:lang w:eastAsia="ru-RU"/>
        </w:rPr>
        <w:t>20</w:t>
      </w:r>
      <w:r w:rsidRPr="00615E40">
        <w:rPr>
          <w:szCs w:val="28"/>
          <w:lang w:eastAsia="ru-RU"/>
        </w:rPr>
        <w:t>г. –</w:t>
      </w:r>
      <w:r>
        <w:rPr>
          <w:szCs w:val="28"/>
          <w:lang w:eastAsia="ru-RU"/>
        </w:rPr>
        <w:t xml:space="preserve"> 31,9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615E40">
        <w:rPr>
          <w:szCs w:val="28"/>
          <w:lang w:eastAsia="ru-RU"/>
        </w:rPr>
        <w:t>20</w:t>
      </w:r>
      <w:r>
        <w:rPr>
          <w:szCs w:val="28"/>
          <w:lang w:eastAsia="ru-RU"/>
        </w:rPr>
        <w:t>21</w:t>
      </w:r>
      <w:r w:rsidRPr="00615E40">
        <w:rPr>
          <w:szCs w:val="28"/>
          <w:lang w:eastAsia="ru-RU"/>
        </w:rPr>
        <w:t xml:space="preserve">г. – </w:t>
      </w:r>
      <w:r w:rsidR="00A4509B">
        <w:rPr>
          <w:szCs w:val="28"/>
          <w:lang w:eastAsia="ru-RU"/>
        </w:rPr>
        <w:t>27,9</w:t>
      </w:r>
      <w:r>
        <w:rPr>
          <w:szCs w:val="28"/>
          <w:lang w:eastAsia="ru-RU"/>
        </w:rPr>
        <w:t xml:space="preserve">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t xml:space="preserve">2022 г. – </w:t>
      </w:r>
      <w:r w:rsidR="002124BE">
        <w:rPr>
          <w:szCs w:val="28"/>
          <w:lang w:eastAsia="ru-RU"/>
        </w:rPr>
        <w:t>29,5</w:t>
      </w:r>
      <w:r>
        <w:rPr>
          <w:szCs w:val="28"/>
          <w:lang w:eastAsia="ru-RU"/>
        </w:rPr>
        <w:t xml:space="preserve">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2023 г. – </w:t>
      </w:r>
      <w:r w:rsidR="002124BE">
        <w:rPr>
          <w:szCs w:val="28"/>
          <w:lang w:eastAsia="ru-RU"/>
        </w:rPr>
        <w:t>29,5</w:t>
      </w:r>
      <w:r>
        <w:rPr>
          <w:szCs w:val="28"/>
          <w:lang w:eastAsia="ru-RU"/>
        </w:rPr>
        <w:t xml:space="preserve">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1F7E98">
        <w:rPr>
          <w:szCs w:val="28"/>
          <w:lang w:eastAsia="ru-RU"/>
        </w:rPr>
        <w:t xml:space="preserve">2024 г. -  </w:t>
      </w:r>
      <w:r w:rsidR="002124BE">
        <w:rPr>
          <w:szCs w:val="28"/>
          <w:lang w:eastAsia="ru-RU"/>
        </w:rPr>
        <w:t>29,5</w:t>
      </w:r>
      <w:r w:rsidRPr="001F7E98">
        <w:rPr>
          <w:szCs w:val="28"/>
          <w:lang w:eastAsia="ru-RU"/>
        </w:rPr>
        <w:t xml:space="preserve"> тыс.руб.</w:t>
      </w:r>
      <w:r>
        <w:rPr>
          <w:szCs w:val="28"/>
          <w:lang w:eastAsia="ru-RU"/>
        </w:rPr>
        <w:t>»</w:t>
      </w:r>
    </w:p>
    <w:p w:rsidR="001F7E98" w:rsidRP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t xml:space="preserve">        1.2. Приложение №1 к муниципальной программе </w:t>
      </w:r>
      <w:r w:rsidRPr="009E2468">
        <w:rPr>
          <w:szCs w:val="28"/>
        </w:rPr>
        <w:t>«Осуществление вне</w:t>
      </w:r>
      <w:r w:rsidRPr="009E2468">
        <w:rPr>
          <w:szCs w:val="28"/>
        </w:rPr>
        <w:t>ш</w:t>
      </w:r>
      <w:r w:rsidRPr="009E2468">
        <w:rPr>
          <w:szCs w:val="28"/>
        </w:rPr>
        <w:t xml:space="preserve">него и внутреннего муниципального финансового контроля  муниципального образования </w:t>
      </w:r>
      <w:proofErr w:type="spellStart"/>
      <w:r w:rsidRPr="009E2468">
        <w:rPr>
          <w:szCs w:val="28"/>
        </w:rPr>
        <w:t>Вязовский</w:t>
      </w:r>
      <w:proofErr w:type="spellEnd"/>
      <w:r w:rsidRPr="009E2468">
        <w:rPr>
          <w:szCs w:val="28"/>
        </w:rPr>
        <w:t xml:space="preserve"> сельсовет </w:t>
      </w:r>
      <w:proofErr w:type="spellStart"/>
      <w:r w:rsidRPr="009E2468">
        <w:rPr>
          <w:szCs w:val="28"/>
        </w:rPr>
        <w:t>Ташлинского</w:t>
      </w:r>
      <w:proofErr w:type="spellEnd"/>
      <w:r w:rsidRPr="009E2468">
        <w:rPr>
          <w:szCs w:val="28"/>
        </w:rPr>
        <w:t xml:space="preserve"> района Оренбургской области на 2019 - 2024 годы»</w:t>
      </w:r>
      <w:r>
        <w:rPr>
          <w:szCs w:val="28"/>
        </w:rPr>
        <w:t xml:space="preserve"> изложить в новой редакции.</w:t>
      </w:r>
    </w:p>
    <w:p w:rsidR="0031709D" w:rsidRPr="00747746" w:rsidRDefault="0031709D" w:rsidP="0031709D">
      <w:pPr>
        <w:numPr>
          <w:ilvl w:val="0"/>
          <w:numId w:val="7"/>
        </w:numPr>
        <w:suppressAutoHyphens/>
        <w:spacing w:after="200" w:line="200" w:lineRule="atLeast"/>
        <w:rPr>
          <w:szCs w:val="28"/>
        </w:rPr>
      </w:pPr>
      <w:r w:rsidRPr="00747746">
        <w:rPr>
          <w:szCs w:val="28"/>
        </w:rPr>
        <w:t xml:space="preserve"> Контроль за исполнением настоящего постановления оставляю за собой.</w:t>
      </w:r>
    </w:p>
    <w:p w:rsidR="0031709D" w:rsidRPr="00747746" w:rsidRDefault="0031709D" w:rsidP="0031709D">
      <w:pPr>
        <w:numPr>
          <w:ilvl w:val="0"/>
          <w:numId w:val="7"/>
        </w:numPr>
        <w:suppressAutoHyphens/>
        <w:spacing w:after="200" w:line="200" w:lineRule="atLeast"/>
        <w:rPr>
          <w:szCs w:val="28"/>
        </w:rPr>
      </w:pPr>
      <w:r w:rsidRPr="00747746">
        <w:rPr>
          <w:szCs w:val="28"/>
        </w:rPr>
        <w:t>Постановление вступает в силу после его официального опубликования (обнародования).</w:t>
      </w:r>
    </w:p>
    <w:p w:rsidR="0031709D" w:rsidRPr="00747746" w:rsidRDefault="0031709D" w:rsidP="0031709D">
      <w:pPr>
        <w:rPr>
          <w:szCs w:val="28"/>
        </w:rPr>
      </w:pPr>
    </w:p>
    <w:p w:rsidR="0031709D" w:rsidRPr="00747746" w:rsidRDefault="0031709D" w:rsidP="0031709D">
      <w:pPr>
        <w:pStyle w:val="af0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  <w:r w:rsidR="006163A5">
        <w:rPr>
          <w:sz w:val="28"/>
          <w:szCs w:val="28"/>
        </w:rPr>
        <w:t xml:space="preserve">                                                                 </w:t>
      </w:r>
      <w:r w:rsidR="002124BE">
        <w:rPr>
          <w:sz w:val="28"/>
          <w:szCs w:val="28"/>
        </w:rPr>
        <w:t>А.Н.Решетов</w:t>
      </w:r>
    </w:p>
    <w:p w:rsidR="0031709D" w:rsidRDefault="0031709D"/>
    <w:p w:rsidR="0031709D" w:rsidRPr="006163A5" w:rsidRDefault="00C92E5B">
      <w:pPr>
        <w:rPr>
          <w:sz w:val="20"/>
        </w:rPr>
      </w:pPr>
      <w:r w:rsidRPr="006163A5">
        <w:rPr>
          <w:sz w:val="20"/>
        </w:rPr>
        <w:t xml:space="preserve">Разослано: Прокуратуре района, финансовому отделу </w:t>
      </w:r>
      <w:proofErr w:type="spellStart"/>
      <w:r w:rsidRPr="006163A5">
        <w:rPr>
          <w:sz w:val="20"/>
        </w:rPr>
        <w:t>Ташлинского</w:t>
      </w:r>
      <w:proofErr w:type="spellEnd"/>
      <w:r w:rsidRPr="006163A5">
        <w:rPr>
          <w:sz w:val="20"/>
        </w:rPr>
        <w:t xml:space="preserve"> района, бухгалтеру</w:t>
      </w:r>
    </w:p>
    <w:p w:rsidR="0031709D" w:rsidRDefault="0031709D"/>
    <w:p w:rsidR="00DF3731" w:rsidRDefault="00DF3731" w:rsidP="00E86B93">
      <w:pPr>
        <w:autoSpaceDE w:val="0"/>
        <w:autoSpaceDN w:val="0"/>
        <w:adjustRightInd w:val="0"/>
        <w:ind w:firstLine="567"/>
        <w:jc w:val="center"/>
        <w:rPr>
          <w:szCs w:val="28"/>
          <w:lang w:eastAsia="ru-RU"/>
        </w:rPr>
      </w:pPr>
    </w:p>
    <w:p w:rsidR="00B06338" w:rsidRDefault="00DF3731" w:rsidP="001F7E98">
      <w:pPr>
        <w:autoSpaceDE w:val="0"/>
        <w:autoSpaceDN w:val="0"/>
        <w:adjustRightInd w:val="0"/>
        <w:ind w:firstLine="567"/>
        <w:jc w:val="center"/>
      </w:pPr>
      <w:r>
        <w:rPr>
          <w:szCs w:val="28"/>
          <w:lang w:eastAsia="ru-RU"/>
        </w:rPr>
        <w:br w:type="page"/>
      </w:r>
    </w:p>
    <w:p w:rsidR="00AC5ECE" w:rsidRDefault="00AC5ECE" w:rsidP="008D5A96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  <w:lang w:eastAsia="ru-RU"/>
        </w:rPr>
        <w:sectPr w:rsidR="00AC5ECE" w:rsidSect="00AC5EC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C4DFC" w:rsidRPr="00B50B51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FC" w:rsidRPr="005C4DFC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«Ос</w:t>
      </w:r>
      <w:r w:rsidRPr="005C4DFC">
        <w:rPr>
          <w:rFonts w:ascii="Times New Roman" w:hAnsi="Times New Roman" w:cs="Times New Roman"/>
          <w:sz w:val="24"/>
          <w:szCs w:val="24"/>
        </w:rPr>
        <w:t>у</w:t>
      </w:r>
      <w:r w:rsidRPr="005C4DFC">
        <w:rPr>
          <w:rFonts w:ascii="Times New Roman" w:hAnsi="Times New Roman" w:cs="Times New Roman"/>
          <w:sz w:val="24"/>
          <w:szCs w:val="24"/>
        </w:rPr>
        <w:t>ществление внешнего и внутреннего муниципальн</w:t>
      </w:r>
      <w:r w:rsidRPr="005C4DFC">
        <w:rPr>
          <w:rFonts w:ascii="Times New Roman" w:hAnsi="Times New Roman" w:cs="Times New Roman"/>
          <w:sz w:val="24"/>
          <w:szCs w:val="24"/>
        </w:rPr>
        <w:t>о</w:t>
      </w:r>
      <w:r w:rsidRPr="005C4DFC">
        <w:rPr>
          <w:rFonts w:ascii="Times New Roman" w:hAnsi="Times New Roman" w:cs="Times New Roman"/>
          <w:sz w:val="24"/>
          <w:szCs w:val="24"/>
        </w:rPr>
        <w:t>го финансового контроля  муниципального образ</w:t>
      </w:r>
      <w:r w:rsidRPr="005C4DFC">
        <w:rPr>
          <w:rFonts w:ascii="Times New Roman" w:hAnsi="Times New Roman" w:cs="Times New Roman"/>
          <w:sz w:val="24"/>
          <w:szCs w:val="24"/>
        </w:rPr>
        <w:t>о</w:t>
      </w:r>
      <w:r w:rsidRPr="005C4DFC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4C064B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5C4DF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C4DFC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C4DF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665FD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Pr="005C4DFC">
        <w:rPr>
          <w:rFonts w:ascii="Times New Roman" w:hAnsi="Times New Roman" w:cs="Times New Roman"/>
          <w:sz w:val="24"/>
          <w:szCs w:val="24"/>
        </w:rPr>
        <w:t>на 2019 - 2024 годы»</w:t>
      </w:r>
    </w:p>
    <w:p w:rsidR="005C4DFC" w:rsidRDefault="005C4DFC" w:rsidP="00AC5ECE">
      <w:pPr>
        <w:jc w:val="center"/>
        <w:rPr>
          <w:szCs w:val="28"/>
        </w:rPr>
      </w:pPr>
    </w:p>
    <w:p w:rsidR="005C4DFC" w:rsidRPr="005C4DFC" w:rsidRDefault="005C4DFC" w:rsidP="00AC5ECE">
      <w:pPr>
        <w:jc w:val="center"/>
        <w:rPr>
          <w:szCs w:val="28"/>
        </w:rPr>
      </w:pPr>
    </w:p>
    <w:p w:rsidR="00AC5ECE" w:rsidRPr="005C4DFC" w:rsidRDefault="00AC5ECE" w:rsidP="00AC5ECE">
      <w:pPr>
        <w:jc w:val="center"/>
        <w:rPr>
          <w:szCs w:val="28"/>
        </w:rPr>
      </w:pPr>
      <w:r w:rsidRPr="005C4DFC">
        <w:rPr>
          <w:szCs w:val="28"/>
        </w:rPr>
        <w:t xml:space="preserve">Мероприятия муниципальной программы </w:t>
      </w:r>
    </w:p>
    <w:p w:rsidR="00727F58" w:rsidRDefault="00AC5ECE" w:rsidP="005C4DFC">
      <w:pPr>
        <w:jc w:val="center"/>
        <w:rPr>
          <w:szCs w:val="28"/>
        </w:rPr>
      </w:pPr>
      <w:r w:rsidRPr="005C4DFC">
        <w:rPr>
          <w:szCs w:val="28"/>
        </w:rPr>
        <w:t>«</w:t>
      </w:r>
      <w:r w:rsidR="005C4DFC" w:rsidRPr="005C4DFC">
        <w:rPr>
          <w:szCs w:val="28"/>
        </w:rPr>
        <w:t xml:space="preserve">Осуществление внешнего и внутреннего муниципального финансового контроля  муниципального образования </w:t>
      </w:r>
    </w:p>
    <w:p w:rsidR="005C4DFC" w:rsidRPr="005C4DFC" w:rsidRDefault="004C064B" w:rsidP="005C4DFC">
      <w:pPr>
        <w:jc w:val="center"/>
        <w:rPr>
          <w:szCs w:val="28"/>
        </w:rPr>
      </w:pPr>
      <w:proofErr w:type="spellStart"/>
      <w:r>
        <w:rPr>
          <w:szCs w:val="28"/>
        </w:rPr>
        <w:t>Вязовский</w:t>
      </w:r>
      <w:proofErr w:type="spellEnd"/>
      <w:r w:rsidR="005C4DFC" w:rsidRPr="005C4DFC">
        <w:rPr>
          <w:szCs w:val="28"/>
        </w:rPr>
        <w:t xml:space="preserve"> сельсовет </w:t>
      </w:r>
      <w:proofErr w:type="spellStart"/>
      <w:r w:rsidR="005C4DFC" w:rsidRPr="005C4DFC">
        <w:rPr>
          <w:szCs w:val="28"/>
        </w:rPr>
        <w:t>Ташлинского</w:t>
      </w:r>
      <w:proofErr w:type="spellEnd"/>
      <w:r w:rsidR="005C4DFC" w:rsidRPr="005C4DFC">
        <w:rPr>
          <w:szCs w:val="28"/>
        </w:rPr>
        <w:t xml:space="preserve"> района </w:t>
      </w:r>
      <w:r w:rsidR="001665FD">
        <w:rPr>
          <w:szCs w:val="28"/>
        </w:rPr>
        <w:t xml:space="preserve">Оренбургской области </w:t>
      </w:r>
      <w:r w:rsidR="005C4DFC" w:rsidRPr="005C4DFC">
        <w:rPr>
          <w:szCs w:val="28"/>
        </w:rPr>
        <w:t>на 2019 - 2024 годы»</w:t>
      </w: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3045"/>
        <w:gridCol w:w="997"/>
        <w:gridCol w:w="1006"/>
        <w:gridCol w:w="1136"/>
        <w:gridCol w:w="1262"/>
        <w:gridCol w:w="1262"/>
        <w:gridCol w:w="1262"/>
        <w:gridCol w:w="1259"/>
        <w:gridCol w:w="2012"/>
      </w:tblGrid>
      <w:tr w:rsidR="005C4DFC" w:rsidRPr="00172291" w:rsidTr="005C4DFC">
        <w:tc>
          <w:tcPr>
            <w:tcW w:w="499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9" w:type="pct"/>
            <w:vMerge w:val="restart"/>
          </w:tcPr>
          <w:p w:rsidR="005C4DFC" w:rsidRPr="00B50B51" w:rsidRDefault="005C4DFC" w:rsidP="00BE518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</w:t>
            </w:r>
            <w:r w:rsidRPr="00B50B51">
              <w:rPr>
                <w:rFonts w:ascii="Times New Roman" w:hAnsi="Times New Roman" w:cs="Times New Roman"/>
                <w:b/>
                <w:color w:val="000000"/>
              </w:rPr>
              <w:t>л</w:t>
            </w:r>
            <w:r w:rsidRPr="00B50B51">
              <w:rPr>
                <w:rFonts w:ascii="Times New Roman" w:hAnsi="Times New Roman" w:cs="Times New Roman"/>
                <w:b/>
                <w:color w:val="000000"/>
              </w:rPr>
              <w:t>нения</w:t>
            </w:r>
          </w:p>
        </w:tc>
        <w:tc>
          <w:tcPr>
            <w:tcW w:w="2443" w:type="pct"/>
            <w:gridSpan w:val="6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4" w:type="pct"/>
            <w:vAlign w:val="center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5C4DFC" w:rsidRPr="00172291" w:rsidTr="00EE7846">
        <w:trPr>
          <w:trHeight w:val="165"/>
        </w:trPr>
        <w:tc>
          <w:tcPr>
            <w:tcW w:w="49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DFC" w:rsidRPr="00172291" w:rsidTr="00EE7846">
        <w:tc>
          <w:tcPr>
            <w:tcW w:w="49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C4DFC" w:rsidRPr="00172291" w:rsidTr="005C4DFC">
        <w:trPr>
          <w:trHeight w:val="251"/>
        </w:trPr>
        <w:tc>
          <w:tcPr>
            <w:tcW w:w="5000" w:type="pct"/>
            <w:gridSpan w:val="10"/>
          </w:tcPr>
          <w:p w:rsidR="005C4DFC" w:rsidRPr="005C4DFC" w:rsidRDefault="005C4DFC" w:rsidP="00EE784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lang w:val="ru-RU"/>
              </w:rPr>
            </w:pPr>
            <w:r w:rsidRPr="005C4DFC">
              <w:rPr>
                <w:b/>
                <w:bCs/>
                <w:color w:val="000000"/>
                <w:lang w:val="ru-RU"/>
              </w:rPr>
              <w:t xml:space="preserve">Основное </w:t>
            </w:r>
            <w:r w:rsidRPr="009F06A6">
              <w:rPr>
                <w:b/>
                <w:bCs/>
                <w:color w:val="000000"/>
                <w:lang w:val="ru-RU"/>
              </w:rPr>
              <w:t>мероприятие «</w:t>
            </w:r>
            <w:r w:rsidR="009F06A6" w:rsidRPr="009F06A6">
              <w:rPr>
                <w:b/>
                <w:szCs w:val="28"/>
                <w:lang w:val="ru-RU"/>
              </w:rPr>
              <w:t>Организация проверки нормативно-правовых актов в сфере расходования бюджетных средств»</w:t>
            </w:r>
          </w:p>
        </w:tc>
      </w:tr>
      <w:tr w:rsidR="005C4DFC" w:rsidRPr="00172291" w:rsidTr="00EE7846">
        <w:trPr>
          <w:trHeight w:val="2855"/>
        </w:trPr>
        <w:tc>
          <w:tcPr>
            <w:tcW w:w="499" w:type="pct"/>
          </w:tcPr>
          <w:p w:rsidR="005C4DFC" w:rsidRPr="00EE7846" w:rsidRDefault="005C4DFC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</w:p>
        </w:tc>
        <w:tc>
          <w:tcPr>
            <w:tcW w:w="1035" w:type="pct"/>
          </w:tcPr>
          <w:p w:rsidR="005C4DFC" w:rsidRPr="00EE7846" w:rsidRDefault="009F06A6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ветствие законодательству РФ.</w:t>
            </w:r>
          </w:p>
          <w:p w:rsidR="005C4DFC" w:rsidRPr="00EE7846" w:rsidRDefault="005C4DFC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5C4DFC" w:rsidRPr="00EE7846" w:rsidRDefault="005C4DFC" w:rsidP="00BE518A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342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5C4DFC" w:rsidRPr="00EE7846" w:rsidRDefault="005C4DFC" w:rsidP="00727F58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proofErr w:type="spellStart"/>
            <w:r w:rsidR="00727F58">
              <w:rPr>
                <w:sz w:val="24"/>
                <w:szCs w:val="24"/>
              </w:rPr>
              <w:t>В</w:t>
            </w:r>
            <w:r w:rsidR="00727F58">
              <w:rPr>
                <w:sz w:val="24"/>
                <w:szCs w:val="24"/>
              </w:rPr>
              <w:t>я</w:t>
            </w:r>
            <w:r w:rsidR="00727F58">
              <w:rPr>
                <w:sz w:val="24"/>
                <w:szCs w:val="24"/>
              </w:rPr>
              <w:t>зовский</w:t>
            </w:r>
            <w:proofErr w:type="spellEnd"/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  <w:tr w:rsidR="00EE7846" w:rsidRPr="00172291" w:rsidTr="00EE7846">
        <w:trPr>
          <w:trHeight w:val="514"/>
        </w:trPr>
        <w:tc>
          <w:tcPr>
            <w:tcW w:w="5000" w:type="pct"/>
            <w:gridSpan w:val="10"/>
          </w:tcPr>
          <w:p w:rsidR="009F06A6" w:rsidRPr="009F06A6" w:rsidRDefault="00EE7846" w:rsidP="009F06A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9F06A6" w:rsidRPr="009F06A6">
              <w:rPr>
                <w:b/>
                <w:sz w:val="24"/>
                <w:szCs w:val="24"/>
              </w:rPr>
              <w:t xml:space="preserve"> Организация проверки нормативно-правовых актов в сфере закупок»</w:t>
            </w:r>
          </w:p>
          <w:p w:rsidR="00EE7846" w:rsidRPr="00EE7846" w:rsidRDefault="00EE7846" w:rsidP="009F06A6">
            <w:pPr>
              <w:ind w:left="540"/>
              <w:rPr>
                <w:color w:val="000000"/>
                <w:sz w:val="24"/>
                <w:szCs w:val="24"/>
              </w:rPr>
            </w:pPr>
          </w:p>
        </w:tc>
      </w:tr>
      <w:tr w:rsidR="00EE7846" w:rsidRPr="00172291" w:rsidTr="009F06A6">
        <w:trPr>
          <w:trHeight w:val="1364"/>
        </w:trPr>
        <w:tc>
          <w:tcPr>
            <w:tcW w:w="499" w:type="pct"/>
          </w:tcPr>
          <w:p w:rsidR="00EE7846" w:rsidRPr="00EE7846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</w:p>
        </w:tc>
        <w:tc>
          <w:tcPr>
            <w:tcW w:w="1035" w:type="pct"/>
          </w:tcPr>
          <w:p w:rsidR="009F06A6" w:rsidRPr="00EE7846" w:rsidRDefault="009F06A6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ветствие законодательству РФ.</w:t>
            </w:r>
          </w:p>
          <w:p w:rsidR="00EE7846" w:rsidRDefault="00EE7846" w:rsidP="00BE518A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39" w:type="pct"/>
          </w:tcPr>
          <w:p w:rsidR="00EE7846" w:rsidRDefault="00EE7846" w:rsidP="00BE518A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9137E">
              <w:rPr>
                <w:color w:val="000000"/>
              </w:rPr>
              <w:t>9</w:t>
            </w:r>
            <w:r>
              <w:rPr>
                <w:color w:val="000000"/>
              </w:rPr>
              <w:t>-2024</w:t>
            </w:r>
          </w:p>
        </w:tc>
        <w:tc>
          <w:tcPr>
            <w:tcW w:w="342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pct"/>
          </w:tcPr>
          <w:p w:rsidR="00EE7846" w:rsidRPr="00172291" w:rsidRDefault="00EE7846" w:rsidP="00727F58">
            <w:pPr>
              <w:rPr>
                <w:color w:val="000000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proofErr w:type="spellStart"/>
            <w:r w:rsidR="00727F58">
              <w:rPr>
                <w:sz w:val="24"/>
                <w:szCs w:val="24"/>
              </w:rPr>
              <w:t>В</w:t>
            </w:r>
            <w:r w:rsidR="00727F58">
              <w:rPr>
                <w:sz w:val="24"/>
                <w:szCs w:val="24"/>
              </w:rPr>
              <w:t>я</w:t>
            </w:r>
            <w:r w:rsidR="00727F58">
              <w:rPr>
                <w:sz w:val="24"/>
                <w:szCs w:val="24"/>
              </w:rPr>
              <w:t>зовский</w:t>
            </w:r>
            <w:proofErr w:type="spellEnd"/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  <w:tr w:rsidR="009F06A6" w:rsidRPr="00172291" w:rsidTr="009F06A6">
        <w:trPr>
          <w:trHeight w:val="491"/>
        </w:trPr>
        <w:tc>
          <w:tcPr>
            <w:tcW w:w="5000" w:type="pct"/>
            <w:gridSpan w:val="10"/>
          </w:tcPr>
          <w:p w:rsidR="009F06A6" w:rsidRPr="009F06A6" w:rsidRDefault="00867DC2" w:rsidP="009F06A6">
            <w:pPr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="009F06A6" w:rsidRPr="009F06A6">
              <w:rPr>
                <w:b/>
                <w:sz w:val="24"/>
                <w:szCs w:val="24"/>
              </w:rPr>
              <w:t xml:space="preserve">Организация передачи полномочий муниципальному образованию </w:t>
            </w:r>
            <w:proofErr w:type="spellStart"/>
            <w:r w:rsidR="009F06A6" w:rsidRPr="009F06A6">
              <w:rPr>
                <w:b/>
                <w:sz w:val="24"/>
                <w:szCs w:val="24"/>
              </w:rPr>
              <w:t>Ташлинский</w:t>
            </w:r>
            <w:proofErr w:type="spellEnd"/>
            <w:r w:rsidR="009F06A6" w:rsidRPr="009F06A6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»</w:t>
            </w:r>
            <w:r w:rsidR="009F06A6" w:rsidRPr="009F06A6">
              <w:rPr>
                <w:b/>
                <w:sz w:val="24"/>
                <w:szCs w:val="24"/>
              </w:rPr>
              <w:t>.</w:t>
            </w:r>
          </w:p>
        </w:tc>
      </w:tr>
      <w:tr w:rsidR="009F06A6" w:rsidRPr="00172291" w:rsidTr="009F06A6">
        <w:trPr>
          <w:trHeight w:val="1364"/>
        </w:trPr>
        <w:tc>
          <w:tcPr>
            <w:tcW w:w="499" w:type="pct"/>
          </w:tcPr>
          <w:p w:rsidR="009F06A6" w:rsidRPr="00EE7846" w:rsidRDefault="009F06A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</w:p>
        </w:tc>
        <w:tc>
          <w:tcPr>
            <w:tcW w:w="1035" w:type="pct"/>
          </w:tcPr>
          <w:p w:rsidR="0019137E" w:rsidRPr="00EE7846" w:rsidRDefault="0019137E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Межбюджетные трансфе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ты бюджету муниципал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ь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ного района на выполн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ние переданных полном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чий по осуществлению внешнего муниципального финансового контроля</w:t>
            </w:r>
          </w:p>
          <w:p w:rsidR="009F06A6" w:rsidRDefault="009F06A6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9F06A6" w:rsidRDefault="0019137E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9F06A6" w:rsidRPr="003A7B97" w:rsidRDefault="00727F58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86" w:type="pct"/>
          </w:tcPr>
          <w:p w:rsidR="009F06A6" w:rsidRPr="003A7B97" w:rsidRDefault="00944E0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429" w:type="pct"/>
          </w:tcPr>
          <w:p w:rsidR="009F06A6" w:rsidRPr="003A7B97" w:rsidRDefault="00A4509B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429" w:type="pct"/>
          </w:tcPr>
          <w:p w:rsidR="009F06A6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429" w:type="pct"/>
          </w:tcPr>
          <w:p w:rsidR="009F06A6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428" w:type="pct"/>
          </w:tcPr>
          <w:p w:rsidR="009F06A6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2124BE" w:rsidRPr="00727F58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9F06A6" w:rsidRPr="00EE7846" w:rsidRDefault="00727F58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зовский</w:t>
            </w:r>
            <w:proofErr w:type="spellEnd"/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  <w:tr w:rsidR="0019137E" w:rsidRPr="00172291" w:rsidTr="009F06A6">
        <w:trPr>
          <w:trHeight w:val="1364"/>
        </w:trPr>
        <w:tc>
          <w:tcPr>
            <w:tcW w:w="499" w:type="pct"/>
          </w:tcPr>
          <w:p w:rsidR="0019137E" w:rsidRPr="00EE7846" w:rsidRDefault="0019137E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2</w:t>
            </w:r>
          </w:p>
        </w:tc>
        <w:tc>
          <w:tcPr>
            <w:tcW w:w="1035" w:type="pct"/>
          </w:tcPr>
          <w:p w:rsidR="0019137E" w:rsidRPr="00EE7846" w:rsidRDefault="0019137E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Межбюджетные трансфе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ты бюджету муниципал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ь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ного района на выполн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ние переданных полном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чий по осуществлению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внутреннего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ь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ного финансового контр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ля</w:t>
            </w:r>
          </w:p>
          <w:p w:rsidR="0019137E" w:rsidRPr="00EE7846" w:rsidRDefault="0019137E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19137E" w:rsidRDefault="00867DC2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19137E" w:rsidRPr="003A7B97" w:rsidRDefault="00727F58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386" w:type="pct"/>
          </w:tcPr>
          <w:p w:rsidR="0019137E" w:rsidRPr="003A7B97" w:rsidRDefault="00944E0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429" w:type="pct"/>
          </w:tcPr>
          <w:p w:rsidR="0019137E" w:rsidRPr="003A7B97" w:rsidRDefault="00A4509B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429" w:type="pct"/>
          </w:tcPr>
          <w:p w:rsidR="0019137E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429" w:type="pct"/>
          </w:tcPr>
          <w:p w:rsidR="0019137E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428" w:type="pct"/>
          </w:tcPr>
          <w:p w:rsidR="0019137E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  <w:p w:rsidR="002124BE" w:rsidRPr="00727F58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19137E" w:rsidRPr="00EE7846" w:rsidRDefault="00727F58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зовский</w:t>
            </w:r>
            <w:proofErr w:type="spellEnd"/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</w:tbl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AC5ECE" w:rsidRPr="00A961A4" w:rsidRDefault="00AC5ECE" w:rsidP="00AC5ECE">
      <w:pPr>
        <w:autoSpaceDE w:val="0"/>
        <w:autoSpaceDN w:val="0"/>
        <w:adjustRightInd w:val="0"/>
        <w:jc w:val="left"/>
      </w:pP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sectPr w:rsidR="00EE7846" w:rsidSect="00AC5ECE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91" w:rsidRDefault="00723491">
      <w:r>
        <w:separator/>
      </w:r>
    </w:p>
  </w:endnote>
  <w:endnote w:type="continuationSeparator" w:id="0">
    <w:p w:rsidR="00723491" w:rsidRDefault="0072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91" w:rsidRDefault="00723491">
      <w:r>
        <w:separator/>
      </w:r>
    </w:p>
  </w:footnote>
  <w:footnote w:type="continuationSeparator" w:id="0">
    <w:p w:rsidR="00723491" w:rsidRDefault="00723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AD" w:rsidRDefault="00CE57A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50BA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0BAD" w:rsidRDefault="00150B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AD" w:rsidRDefault="00150BAD">
    <w:pPr>
      <w:pStyle w:val="a4"/>
      <w:framePr w:wrap="around" w:vAnchor="text" w:hAnchor="margin" w:xAlign="center" w:y="1"/>
      <w:rPr>
        <w:rStyle w:val="a3"/>
      </w:rPr>
    </w:pPr>
  </w:p>
  <w:p w:rsidR="00150BAD" w:rsidRDefault="00150BAD" w:rsidP="008E2C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6D5473D"/>
    <w:multiLevelType w:val="hybridMultilevel"/>
    <w:tmpl w:val="0B98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507840"/>
    <w:multiLevelType w:val="hybridMultilevel"/>
    <w:tmpl w:val="8F66BB6C"/>
    <w:lvl w:ilvl="0" w:tplc="9F76FD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D1FC0"/>
    <w:multiLevelType w:val="multilevel"/>
    <w:tmpl w:val="5AB0679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6">
    <w:nsid w:val="4AD92C7E"/>
    <w:multiLevelType w:val="hybridMultilevel"/>
    <w:tmpl w:val="66C2974E"/>
    <w:lvl w:ilvl="0" w:tplc="49BC3C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</w:lvl>
    <w:lvl w:ilvl="3" w:tplc="FFFFFFFF" w:tentative="1">
      <w:start w:val="1"/>
      <w:numFmt w:val="decimal"/>
      <w:lvlText w:val="%4."/>
      <w:lvlJc w:val="left"/>
      <w:pPr>
        <w:ind w:left="2896" w:hanging="360"/>
      </w:p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</w:lvl>
    <w:lvl w:ilvl="6" w:tplc="FFFFFFFF" w:tentative="1">
      <w:start w:val="1"/>
      <w:numFmt w:val="decimal"/>
      <w:lvlText w:val="%7."/>
      <w:lvlJc w:val="left"/>
      <w:pPr>
        <w:ind w:left="5056" w:hanging="360"/>
      </w:p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NotTrackMoves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C2D"/>
    <w:rsid w:val="000004E1"/>
    <w:rsid w:val="000018CD"/>
    <w:rsid w:val="00002BBD"/>
    <w:rsid w:val="0000379D"/>
    <w:rsid w:val="00005603"/>
    <w:rsid w:val="00005A40"/>
    <w:rsid w:val="00005DF4"/>
    <w:rsid w:val="00010692"/>
    <w:rsid w:val="0001140E"/>
    <w:rsid w:val="000172FA"/>
    <w:rsid w:val="00025859"/>
    <w:rsid w:val="000259A4"/>
    <w:rsid w:val="00025F1D"/>
    <w:rsid w:val="00026CB5"/>
    <w:rsid w:val="000311AF"/>
    <w:rsid w:val="0003415E"/>
    <w:rsid w:val="0003668A"/>
    <w:rsid w:val="00036BEF"/>
    <w:rsid w:val="000416AF"/>
    <w:rsid w:val="00042F7B"/>
    <w:rsid w:val="00044346"/>
    <w:rsid w:val="0004496C"/>
    <w:rsid w:val="00044D0B"/>
    <w:rsid w:val="0004634D"/>
    <w:rsid w:val="000464BE"/>
    <w:rsid w:val="000465C0"/>
    <w:rsid w:val="00051E3D"/>
    <w:rsid w:val="00052FDD"/>
    <w:rsid w:val="000532B0"/>
    <w:rsid w:val="000553DD"/>
    <w:rsid w:val="0005783A"/>
    <w:rsid w:val="00061D3D"/>
    <w:rsid w:val="000652FA"/>
    <w:rsid w:val="000663E7"/>
    <w:rsid w:val="0006693B"/>
    <w:rsid w:val="00066E7F"/>
    <w:rsid w:val="00067048"/>
    <w:rsid w:val="00070B35"/>
    <w:rsid w:val="00072670"/>
    <w:rsid w:val="000733B9"/>
    <w:rsid w:val="00073595"/>
    <w:rsid w:val="00074B3D"/>
    <w:rsid w:val="00076C0C"/>
    <w:rsid w:val="00082FB7"/>
    <w:rsid w:val="00083614"/>
    <w:rsid w:val="00084136"/>
    <w:rsid w:val="00084BF6"/>
    <w:rsid w:val="00086AB1"/>
    <w:rsid w:val="0009019D"/>
    <w:rsid w:val="00091B2D"/>
    <w:rsid w:val="0009226C"/>
    <w:rsid w:val="000930F8"/>
    <w:rsid w:val="00094B9A"/>
    <w:rsid w:val="0009526A"/>
    <w:rsid w:val="00095FB9"/>
    <w:rsid w:val="00096054"/>
    <w:rsid w:val="0009704A"/>
    <w:rsid w:val="000A0DC3"/>
    <w:rsid w:val="000A16C7"/>
    <w:rsid w:val="000A5026"/>
    <w:rsid w:val="000A7029"/>
    <w:rsid w:val="000A77E8"/>
    <w:rsid w:val="000A782C"/>
    <w:rsid w:val="000B0637"/>
    <w:rsid w:val="000B1291"/>
    <w:rsid w:val="000B1E79"/>
    <w:rsid w:val="000B34D4"/>
    <w:rsid w:val="000B39A3"/>
    <w:rsid w:val="000B4992"/>
    <w:rsid w:val="000B5E48"/>
    <w:rsid w:val="000B6D17"/>
    <w:rsid w:val="000B78BA"/>
    <w:rsid w:val="000C0394"/>
    <w:rsid w:val="000C1603"/>
    <w:rsid w:val="000C312B"/>
    <w:rsid w:val="000C4AB1"/>
    <w:rsid w:val="000C6C2D"/>
    <w:rsid w:val="000D000B"/>
    <w:rsid w:val="000D1603"/>
    <w:rsid w:val="000D4773"/>
    <w:rsid w:val="000D477D"/>
    <w:rsid w:val="000E0673"/>
    <w:rsid w:val="000E0A3D"/>
    <w:rsid w:val="000E0CA1"/>
    <w:rsid w:val="000E3E86"/>
    <w:rsid w:val="000E44E0"/>
    <w:rsid w:val="000F2837"/>
    <w:rsid w:val="000F2E62"/>
    <w:rsid w:val="000F54D7"/>
    <w:rsid w:val="000F5EB5"/>
    <w:rsid w:val="00100367"/>
    <w:rsid w:val="00103550"/>
    <w:rsid w:val="00103836"/>
    <w:rsid w:val="001050F6"/>
    <w:rsid w:val="00105B75"/>
    <w:rsid w:val="00105C9D"/>
    <w:rsid w:val="001062A9"/>
    <w:rsid w:val="00107A85"/>
    <w:rsid w:val="001106C4"/>
    <w:rsid w:val="00113832"/>
    <w:rsid w:val="001138FC"/>
    <w:rsid w:val="0011726E"/>
    <w:rsid w:val="00120557"/>
    <w:rsid w:val="00122810"/>
    <w:rsid w:val="0012314B"/>
    <w:rsid w:val="00123287"/>
    <w:rsid w:val="00123A59"/>
    <w:rsid w:val="00123A64"/>
    <w:rsid w:val="00127AC4"/>
    <w:rsid w:val="001306EA"/>
    <w:rsid w:val="00132E2C"/>
    <w:rsid w:val="00133740"/>
    <w:rsid w:val="0013451D"/>
    <w:rsid w:val="001358AE"/>
    <w:rsid w:val="00137607"/>
    <w:rsid w:val="00137CE3"/>
    <w:rsid w:val="001411A5"/>
    <w:rsid w:val="00142C7B"/>
    <w:rsid w:val="0014328F"/>
    <w:rsid w:val="00144B10"/>
    <w:rsid w:val="001457AC"/>
    <w:rsid w:val="00145BC7"/>
    <w:rsid w:val="0014791B"/>
    <w:rsid w:val="00150BAD"/>
    <w:rsid w:val="0015114D"/>
    <w:rsid w:val="00151526"/>
    <w:rsid w:val="001523FA"/>
    <w:rsid w:val="001546CF"/>
    <w:rsid w:val="00154E02"/>
    <w:rsid w:val="001575A9"/>
    <w:rsid w:val="00162F31"/>
    <w:rsid w:val="00163AC1"/>
    <w:rsid w:val="00164C23"/>
    <w:rsid w:val="0016516C"/>
    <w:rsid w:val="0016638D"/>
    <w:rsid w:val="001665FD"/>
    <w:rsid w:val="00166CC6"/>
    <w:rsid w:val="00166D3F"/>
    <w:rsid w:val="00166E27"/>
    <w:rsid w:val="0017026D"/>
    <w:rsid w:val="0017141E"/>
    <w:rsid w:val="00171DEA"/>
    <w:rsid w:val="00173274"/>
    <w:rsid w:val="00175493"/>
    <w:rsid w:val="00175CA8"/>
    <w:rsid w:val="00182059"/>
    <w:rsid w:val="00183190"/>
    <w:rsid w:val="0018456E"/>
    <w:rsid w:val="001845AC"/>
    <w:rsid w:val="001849A3"/>
    <w:rsid w:val="001850FB"/>
    <w:rsid w:val="001860AC"/>
    <w:rsid w:val="00186385"/>
    <w:rsid w:val="00187D2D"/>
    <w:rsid w:val="00187F9B"/>
    <w:rsid w:val="001904DD"/>
    <w:rsid w:val="001906D0"/>
    <w:rsid w:val="0019137E"/>
    <w:rsid w:val="00191794"/>
    <w:rsid w:val="00192DBE"/>
    <w:rsid w:val="00192E8D"/>
    <w:rsid w:val="00195DE1"/>
    <w:rsid w:val="00196009"/>
    <w:rsid w:val="001974FC"/>
    <w:rsid w:val="001978A9"/>
    <w:rsid w:val="00197B19"/>
    <w:rsid w:val="001A6863"/>
    <w:rsid w:val="001B0644"/>
    <w:rsid w:val="001B14EB"/>
    <w:rsid w:val="001B4864"/>
    <w:rsid w:val="001B4AFB"/>
    <w:rsid w:val="001B5732"/>
    <w:rsid w:val="001B7E4C"/>
    <w:rsid w:val="001C060F"/>
    <w:rsid w:val="001C15DF"/>
    <w:rsid w:val="001C1961"/>
    <w:rsid w:val="001C41EE"/>
    <w:rsid w:val="001C5533"/>
    <w:rsid w:val="001C582E"/>
    <w:rsid w:val="001C59D5"/>
    <w:rsid w:val="001C6720"/>
    <w:rsid w:val="001C680C"/>
    <w:rsid w:val="001C6DD2"/>
    <w:rsid w:val="001D00DA"/>
    <w:rsid w:val="001D0E82"/>
    <w:rsid w:val="001D152E"/>
    <w:rsid w:val="001D15A4"/>
    <w:rsid w:val="001D1916"/>
    <w:rsid w:val="001D3D88"/>
    <w:rsid w:val="001D4953"/>
    <w:rsid w:val="001D539B"/>
    <w:rsid w:val="001D7C4E"/>
    <w:rsid w:val="001E0748"/>
    <w:rsid w:val="001E17C6"/>
    <w:rsid w:val="001E40D8"/>
    <w:rsid w:val="001E5A99"/>
    <w:rsid w:val="001E704A"/>
    <w:rsid w:val="001E7464"/>
    <w:rsid w:val="001F0778"/>
    <w:rsid w:val="001F12DD"/>
    <w:rsid w:val="001F19A0"/>
    <w:rsid w:val="001F20B9"/>
    <w:rsid w:val="001F41AD"/>
    <w:rsid w:val="001F4897"/>
    <w:rsid w:val="001F51A6"/>
    <w:rsid w:val="001F7E98"/>
    <w:rsid w:val="00204463"/>
    <w:rsid w:val="002101D6"/>
    <w:rsid w:val="00210706"/>
    <w:rsid w:val="00210F23"/>
    <w:rsid w:val="002124BE"/>
    <w:rsid w:val="0021254E"/>
    <w:rsid w:val="002126ED"/>
    <w:rsid w:val="00213129"/>
    <w:rsid w:val="00214CDD"/>
    <w:rsid w:val="00214F5A"/>
    <w:rsid w:val="00215D6D"/>
    <w:rsid w:val="0021705A"/>
    <w:rsid w:val="002178CC"/>
    <w:rsid w:val="002203C9"/>
    <w:rsid w:val="002213A8"/>
    <w:rsid w:val="002215A6"/>
    <w:rsid w:val="002243D2"/>
    <w:rsid w:val="00226B70"/>
    <w:rsid w:val="00227F4C"/>
    <w:rsid w:val="00233258"/>
    <w:rsid w:val="0023453C"/>
    <w:rsid w:val="00234D0B"/>
    <w:rsid w:val="0023736E"/>
    <w:rsid w:val="00237412"/>
    <w:rsid w:val="0024054E"/>
    <w:rsid w:val="00244394"/>
    <w:rsid w:val="0025328D"/>
    <w:rsid w:val="0025537E"/>
    <w:rsid w:val="0025651A"/>
    <w:rsid w:val="00262633"/>
    <w:rsid w:val="0027075E"/>
    <w:rsid w:val="002716AE"/>
    <w:rsid w:val="00272491"/>
    <w:rsid w:val="002738BE"/>
    <w:rsid w:val="00275C7F"/>
    <w:rsid w:val="002764EB"/>
    <w:rsid w:val="00280B3B"/>
    <w:rsid w:val="00283B5E"/>
    <w:rsid w:val="002857EF"/>
    <w:rsid w:val="002877A6"/>
    <w:rsid w:val="00287C15"/>
    <w:rsid w:val="00290726"/>
    <w:rsid w:val="00290C3E"/>
    <w:rsid w:val="00291583"/>
    <w:rsid w:val="00292426"/>
    <w:rsid w:val="00292F57"/>
    <w:rsid w:val="00293570"/>
    <w:rsid w:val="00293B7F"/>
    <w:rsid w:val="00296020"/>
    <w:rsid w:val="00297240"/>
    <w:rsid w:val="00297556"/>
    <w:rsid w:val="002A05FC"/>
    <w:rsid w:val="002A147A"/>
    <w:rsid w:val="002A257B"/>
    <w:rsid w:val="002A372D"/>
    <w:rsid w:val="002A3D33"/>
    <w:rsid w:val="002A484A"/>
    <w:rsid w:val="002A49A9"/>
    <w:rsid w:val="002A4B82"/>
    <w:rsid w:val="002A523D"/>
    <w:rsid w:val="002A7150"/>
    <w:rsid w:val="002B21F6"/>
    <w:rsid w:val="002B4278"/>
    <w:rsid w:val="002B4461"/>
    <w:rsid w:val="002B606B"/>
    <w:rsid w:val="002B7C6E"/>
    <w:rsid w:val="002C5491"/>
    <w:rsid w:val="002C5E98"/>
    <w:rsid w:val="002D303D"/>
    <w:rsid w:val="002D389C"/>
    <w:rsid w:val="002D3D6E"/>
    <w:rsid w:val="002D6193"/>
    <w:rsid w:val="002D6254"/>
    <w:rsid w:val="002D7629"/>
    <w:rsid w:val="002E2942"/>
    <w:rsid w:val="002E2977"/>
    <w:rsid w:val="002F1681"/>
    <w:rsid w:val="002F26AA"/>
    <w:rsid w:val="002F26C7"/>
    <w:rsid w:val="002F2BC5"/>
    <w:rsid w:val="002F36E2"/>
    <w:rsid w:val="002F498C"/>
    <w:rsid w:val="002F49B0"/>
    <w:rsid w:val="002F5EC9"/>
    <w:rsid w:val="002F60EA"/>
    <w:rsid w:val="002F67FB"/>
    <w:rsid w:val="002F68D8"/>
    <w:rsid w:val="002F6F25"/>
    <w:rsid w:val="00300654"/>
    <w:rsid w:val="00300BFC"/>
    <w:rsid w:val="00303EBD"/>
    <w:rsid w:val="00304B33"/>
    <w:rsid w:val="00306959"/>
    <w:rsid w:val="003069FB"/>
    <w:rsid w:val="003071BE"/>
    <w:rsid w:val="00307466"/>
    <w:rsid w:val="003103C0"/>
    <w:rsid w:val="0031198C"/>
    <w:rsid w:val="00314DF5"/>
    <w:rsid w:val="0031586F"/>
    <w:rsid w:val="0031709D"/>
    <w:rsid w:val="003203B0"/>
    <w:rsid w:val="00320C79"/>
    <w:rsid w:val="00321182"/>
    <w:rsid w:val="003301DA"/>
    <w:rsid w:val="003314A6"/>
    <w:rsid w:val="00334418"/>
    <w:rsid w:val="00335231"/>
    <w:rsid w:val="003366BD"/>
    <w:rsid w:val="00340A15"/>
    <w:rsid w:val="0034145A"/>
    <w:rsid w:val="00341750"/>
    <w:rsid w:val="00342AB0"/>
    <w:rsid w:val="00343291"/>
    <w:rsid w:val="003440B2"/>
    <w:rsid w:val="00344393"/>
    <w:rsid w:val="00344E3A"/>
    <w:rsid w:val="00345603"/>
    <w:rsid w:val="00347779"/>
    <w:rsid w:val="00350E77"/>
    <w:rsid w:val="003528B3"/>
    <w:rsid w:val="00354C6F"/>
    <w:rsid w:val="00354FEE"/>
    <w:rsid w:val="00355E3C"/>
    <w:rsid w:val="003577AE"/>
    <w:rsid w:val="003609FC"/>
    <w:rsid w:val="00360BC8"/>
    <w:rsid w:val="00361D1D"/>
    <w:rsid w:val="00361D4C"/>
    <w:rsid w:val="0036445B"/>
    <w:rsid w:val="00365524"/>
    <w:rsid w:val="003655E1"/>
    <w:rsid w:val="00366B70"/>
    <w:rsid w:val="003725E4"/>
    <w:rsid w:val="00372B11"/>
    <w:rsid w:val="00373C57"/>
    <w:rsid w:val="00374154"/>
    <w:rsid w:val="003746D5"/>
    <w:rsid w:val="003758BF"/>
    <w:rsid w:val="00376E30"/>
    <w:rsid w:val="003779AC"/>
    <w:rsid w:val="00377C2C"/>
    <w:rsid w:val="0038256E"/>
    <w:rsid w:val="00382B98"/>
    <w:rsid w:val="00383379"/>
    <w:rsid w:val="003846FA"/>
    <w:rsid w:val="00387DDF"/>
    <w:rsid w:val="00387EFC"/>
    <w:rsid w:val="00393C75"/>
    <w:rsid w:val="0039495E"/>
    <w:rsid w:val="0039622F"/>
    <w:rsid w:val="00396B8A"/>
    <w:rsid w:val="003978C8"/>
    <w:rsid w:val="003A053A"/>
    <w:rsid w:val="003A08B5"/>
    <w:rsid w:val="003A15D1"/>
    <w:rsid w:val="003A3EA0"/>
    <w:rsid w:val="003A6FD7"/>
    <w:rsid w:val="003A7FF4"/>
    <w:rsid w:val="003B03AE"/>
    <w:rsid w:val="003B05BD"/>
    <w:rsid w:val="003B1022"/>
    <w:rsid w:val="003B128D"/>
    <w:rsid w:val="003B326A"/>
    <w:rsid w:val="003B72EB"/>
    <w:rsid w:val="003B7A44"/>
    <w:rsid w:val="003C1362"/>
    <w:rsid w:val="003C4551"/>
    <w:rsid w:val="003C68A3"/>
    <w:rsid w:val="003C6F8A"/>
    <w:rsid w:val="003D0545"/>
    <w:rsid w:val="003D0B5D"/>
    <w:rsid w:val="003D11EC"/>
    <w:rsid w:val="003D14AE"/>
    <w:rsid w:val="003D2597"/>
    <w:rsid w:val="003D3126"/>
    <w:rsid w:val="003D36E0"/>
    <w:rsid w:val="003D646C"/>
    <w:rsid w:val="003D675C"/>
    <w:rsid w:val="003D6FBC"/>
    <w:rsid w:val="003D766E"/>
    <w:rsid w:val="003E190A"/>
    <w:rsid w:val="003E4DC6"/>
    <w:rsid w:val="003E5989"/>
    <w:rsid w:val="003E5D82"/>
    <w:rsid w:val="003E630A"/>
    <w:rsid w:val="003E729A"/>
    <w:rsid w:val="003F0CE5"/>
    <w:rsid w:val="003F1E05"/>
    <w:rsid w:val="003F2466"/>
    <w:rsid w:val="003F5B4B"/>
    <w:rsid w:val="003F62E3"/>
    <w:rsid w:val="003F6323"/>
    <w:rsid w:val="003F6F4B"/>
    <w:rsid w:val="00400AC5"/>
    <w:rsid w:val="00400C3D"/>
    <w:rsid w:val="004032B8"/>
    <w:rsid w:val="00405003"/>
    <w:rsid w:val="00405B90"/>
    <w:rsid w:val="00406140"/>
    <w:rsid w:val="00407888"/>
    <w:rsid w:val="00411570"/>
    <w:rsid w:val="004158B6"/>
    <w:rsid w:val="00416946"/>
    <w:rsid w:val="0041705F"/>
    <w:rsid w:val="004206AF"/>
    <w:rsid w:val="0042170F"/>
    <w:rsid w:val="0042221F"/>
    <w:rsid w:val="004249A0"/>
    <w:rsid w:val="004257CA"/>
    <w:rsid w:val="00425D8B"/>
    <w:rsid w:val="00427D80"/>
    <w:rsid w:val="00427E8F"/>
    <w:rsid w:val="00430B86"/>
    <w:rsid w:val="00431066"/>
    <w:rsid w:val="004330CC"/>
    <w:rsid w:val="00435872"/>
    <w:rsid w:val="00435FEB"/>
    <w:rsid w:val="0044015D"/>
    <w:rsid w:val="00441CA7"/>
    <w:rsid w:val="00443B07"/>
    <w:rsid w:val="00446822"/>
    <w:rsid w:val="00447925"/>
    <w:rsid w:val="004514AD"/>
    <w:rsid w:val="00454E2E"/>
    <w:rsid w:val="00455AB9"/>
    <w:rsid w:val="0045628B"/>
    <w:rsid w:val="004566B1"/>
    <w:rsid w:val="00457E37"/>
    <w:rsid w:val="00460921"/>
    <w:rsid w:val="0046162D"/>
    <w:rsid w:val="00462EB9"/>
    <w:rsid w:val="0046576B"/>
    <w:rsid w:val="004677E2"/>
    <w:rsid w:val="00472271"/>
    <w:rsid w:val="00474D3F"/>
    <w:rsid w:val="0047560D"/>
    <w:rsid w:val="00475EAC"/>
    <w:rsid w:val="00477540"/>
    <w:rsid w:val="00480263"/>
    <w:rsid w:val="0048074B"/>
    <w:rsid w:val="00482139"/>
    <w:rsid w:val="00484F68"/>
    <w:rsid w:val="00485FF1"/>
    <w:rsid w:val="00486BAE"/>
    <w:rsid w:val="00487EC4"/>
    <w:rsid w:val="00490AF5"/>
    <w:rsid w:val="0049116D"/>
    <w:rsid w:val="0049200A"/>
    <w:rsid w:val="00492FB9"/>
    <w:rsid w:val="00493225"/>
    <w:rsid w:val="00495BC3"/>
    <w:rsid w:val="00496E89"/>
    <w:rsid w:val="00497076"/>
    <w:rsid w:val="00497E9D"/>
    <w:rsid w:val="004A1317"/>
    <w:rsid w:val="004A7073"/>
    <w:rsid w:val="004B04E9"/>
    <w:rsid w:val="004B07DE"/>
    <w:rsid w:val="004B40C6"/>
    <w:rsid w:val="004B63FA"/>
    <w:rsid w:val="004B66EF"/>
    <w:rsid w:val="004B6B48"/>
    <w:rsid w:val="004B7897"/>
    <w:rsid w:val="004C064B"/>
    <w:rsid w:val="004C0BB9"/>
    <w:rsid w:val="004C48BB"/>
    <w:rsid w:val="004C6BE1"/>
    <w:rsid w:val="004C719D"/>
    <w:rsid w:val="004C7A67"/>
    <w:rsid w:val="004C7E0A"/>
    <w:rsid w:val="004D148E"/>
    <w:rsid w:val="004D299D"/>
    <w:rsid w:val="004D44A3"/>
    <w:rsid w:val="004D668A"/>
    <w:rsid w:val="004E0467"/>
    <w:rsid w:val="004E1247"/>
    <w:rsid w:val="004E1E29"/>
    <w:rsid w:val="004E2279"/>
    <w:rsid w:val="004E3216"/>
    <w:rsid w:val="004E484B"/>
    <w:rsid w:val="004E53EE"/>
    <w:rsid w:val="004F004B"/>
    <w:rsid w:val="004F04F3"/>
    <w:rsid w:val="004F08F9"/>
    <w:rsid w:val="004F0D92"/>
    <w:rsid w:val="004F3328"/>
    <w:rsid w:val="004F3D64"/>
    <w:rsid w:val="004F5F8F"/>
    <w:rsid w:val="004F69CC"/>
    <w:rsid w:val="00501801"/>
    <w:rsid w:val="00502388"/>
    <w:rsid w:val="00502D9B"/>
    <w:rsid w:val="00504277"/>
    <w:rsid w:val="005057D3"/>
    <w:rsid w:val="005061CD"/>
    <w:rsid w:val="00506BAE"/>
    <w:rsid w:val="00507043"/>
    <w:rsid w:val="00507D7F"/>
    <w:rsid w:val="00510D3F"/>
    <w:rsid w:val="00511A46"/>
    <w:rsid w:val="00512A6F"/>
    <w:rsid w:val="005220BB"/>
    <w:rsid w:val="005243A7"/>
    <w:rsid w:val="00524942"/>
    <w:rsid w:val="00525F66"/>
    <w:rsid w:val="00525F67"/>
    <w:rsid w:val="0052743F"/>
    <w:rsid w:val="00530046"/>
    <w:rsid w:val="005305DB"/>
    <w:rsid w:val="005316AF"/>
    <w:rsid w:val="00533EED"/>
    <w:rsid w:val="00536D06"/>
    <w:rsid w:val="00537151"/>
    <w:rsid w:val="00537559"/>
    <w:rsid w:val="00537A1C"/>
    <w:rsid w:val="00537E5A"/>
    <w:rsid w:val="00541835"/>
    <w:rsid w:val="00542329"/>
    <w:rsid w:val="0054426F"/>
    <w:rsid w:val="00544DD1"/>
    <w:rsid w:val="00545009"/>
    <w:rsid w:val="00547191"/>
    <w:rsid w:val="005475EA"/>
    <w:rsid w:val="00547935"/>
    <w:rsid w:val="00551DBD"/>
    <w:rsid w:val="00553618"/>
    <w:rsid w:val="00553F76"/>
    <w:rsid w:val="00554E0F"/>
    <w:rsid w:val="00555E52"/>
    <w:rsid w:val="005605A2"/>
    <w:rsid w:val="00560A87"/>
    <w:rsid w:val="00562058"/>
    <w:rsid w:val="005636B6"/>
    <w:rsid w:val="005649B6"/>
    <w:rsid w:val="00564EE2"/>
    <w:rsid w:val="00565C36"/>
    <w:rsid w:val="00566C4D"/>
    <w:rsid w:val="005706AB"/>
    <w:rsid w:val="00570BF0"/>
    <w:rsid w:val="00570FBB"/>
    <w:rsid w:val="0057123F"/>
    <w:rsid w:val="0057188A"/>
    <w:rsid w:val="005724AF"/>
    <w:rsid w:val="00572DC8"/>
    <w:rsid w:val="00572FAD"/>
    <w:rsid w:val="005746B4"/>
    <w:rsid w:val="00577298"/>
    <w:rsid w:val="00577761"/>
    <w:rsid w:val="00580B87"/>
    <w:rsid w:val="00581339"/>
    <w:rsid w:val="005838BC"/>
    <w:rsid w:val="00583E06"/>
    <w:rsid w:val="00583ED4"/>
    <w:rsid w:val="005840BC"/>
    <w:rsid w:val="0058428F"/>
    <w:rsid w:val="00585342"/>
    <w:rsid w:val="00585DA6"/>
    <w:rsid w:val="005869A2"/>
    <w:rsid w:val="00591527"/>
    <w:rsid w:val="00591785"/>
    <w:rsid w:val="00593101"/>
    <w:rsid w:val="00595491"/>
    <w:rsid w:val="005957CF"/>
    <w:rsid w:val="00595DCE"/>
    <w:rsid w:val="00596663"/>
    <w:rsid w:val="005975C5"/>
    <w:rsid w:val="005A15A9"/>
    <w:rsid w:val="005A4471"/>
    <w:rsid w:val="005A545B"/>
    <w:rsid w:val="005A55B6"/>
    <w:rsid w:val="005A565C"/>
    <w:rsid w:val="005B0955"/>
    <w:rsid w:val="005B30BB"/>
    <w:rsid w:val="005B4B09"/>
    <w:rsid w:val="005B51B6"/>
    <w:rsid w:val="005B5314"/>
    <w:rsid w:val="005B5F99"/>
    <w:rsid w:val="005C36CF"/>
    <w:rsid w:val="005C43E8"/>
    <w:rsid w:val="005C4DFC"/>
    <w:rsid w:val="005C4F4C"/>
    <w:rsid w:val="005C70E3"/>
    <w:rsid w:val="005C79B3"/>
    <w:rsid w:val="005D1907"/>
    <w:rsid w:val="005D488B"/>
    <w:rsid w:val="005D6AB9"/>
    <w:rsid w:val="005D78DD"/>
    <w:rsid w:val="005E2503"/>
    <w:rsid w:val="005E2609"/>
    <w:rsid w:val="005E2772"/>
    <w:rsid w:val="005E3064"/>
    <w:rsid w:val="005E43CF"/>
    <w:rsid w:val="005E6658"/>
    <w:rsid w:val="005E7AD4"/>
    <w:rsid w:val="005F027B"/>
    <w:rsid w:val="005F0455"/>
    <w:rsid w:val="005F2CAB"/>
    <w:rsid w:val="005F3465"/>
    <w:rsid w:val="005F3721"/>
    <w:rsid w:val="005F3B88"/>
    <w:rsid w:val="005F596A"/>
    <w:rsid w:val="005F5A6E"/>
    <w:rsid w:val="005F6923"/>
    <w:rsid w:val="005F6CB7"/>
    <w:rsid w:val="0060089A"/>
    <w:rsid w:val="00602A08"/>
    <w:rsid w:val="00602D2A"/>
    <w:rsid w:val="006031D4"/>
    <w:rsid w:val="00603DC4"/>
    <w:rsid w:val="00605084"/>
    <w:rsid w:val="00606D87"/>
    <w:rsid w:val="00611B79"/>
    <w:rsid w:val="00613C50"/>
    <w:rsid w:val="006152BA"/>
    <w:rsid w:val="00615E40"/>
    <w:rsid w:val="00615F55"/>
    <w:rsid w:val="006163A5"/>
    <w:rsid w:val="00620050"/>
    <w:rsid w:val="00622099"/>
    <w:rsid w:val="00623757"/>
    <w:rsid w:val="00623D91"/>
    <w:rsid w:val="0062439D"/>
    <w:rsid w:val="00624EDA"/>
    <w:rsid w:val="00625609"/>
    <w:rsid w:val="00625877"/>
    <w:rsid w:val="00627D1F"/>
    <w:rsid w:val="00630E43"/>
    <w:rsid w:val="00631598"/>
    <w:rsid w:val="00632DF3"/>
    <w:rsid w:val="00632E6A"/>
    <w:rsid w:val="00634821"/>
    <w:rsid w:val="0063626F"/>
    <w:rsid w:val="006407C0"/>
    <w:rsid w:val="00641AC8"/>
    <w:rsid w:val="00642400"/>
    <w:rsid w:val="00643475"/>
    <w:rsid w:val="00644F6A"/>
    <w:rsid w:val="00645D32"/>
    <w:rsid w:val="0064625B"/>
    <w:rsid w:val="0064688A"/>
    <w:rsid w:val="00646D5E"/>
    <w:rsid w:val="00650849"/>
    <w:rsid w:val="00651903"/>
    <w:rsid w:val="00652B1C"/>
    <w:rsid w:val="006554EF"/>
    <w:rsid w:val="00655D20"/>
    <w:rsid w:val="0065623B"/>
    <w:rsid w:val="00656E6D"/>
    <w:rsid w:val="0065777C"/>
    <w:rsid w:val="00660E19"/>
    <w:rsid w:val="006621F1"/>
    <w:rsid w:val="00662C2B"/>
    <w:rsid w:val="00663DD1"/>
    <w:rsid w:val="00664C82"/>
    <w:rsid w:val="00667423"/>
    <w:rsid w:val="0067287F"/>
    <w:rsid w:val="006728E7"/>
    <w:rsid w:val="00672A8D"/>
    <w:rsid w:val="00676CA6"/>
    <w:rsid w:val="00681336"/>
    <w:rsid w:val="00681CAC"/>
    <w:rsid w:val="00681E71"/>
    <w:rsid w:val="00685C22"/>
    <w:rsid w:val="00686889"/>
    <w:rsid w:val="00691419"/>
    <w:rsid w:val="00692984"/>
    <w:rsid w:val="00693754"/>
    <w:rsid w:val="00694416"/>
    <w:rsid w:val="00695AF6"/>
    <w:rsid w:val="00696965"/>
    <w:rsid w:val="00696AAC"/>
    <w:rsid w:val="006A0AEC"/>
    <w:rsid w:val="006A0F32"/>
    <w:rsid w:val="006A543A"/>
    <w:rsid w:val="006A78FF"/>
    <w:rsid w:val="006B0CD1"/>
    <w:rsid w:val="006B1368"/>
    <w:rsid w:val="006B212A"/>
    <w:rsid w:val="006B29F2"/>
    <w:rsid w:val="006B318E"/>
    <w:rsid w:val="006B5147"/>
    <w:rsid w:val="006B6176"/>
    <w:rsid w:val="006B62C1"/>
    <w:rsid w:val="006B77D2"/>
    <w:rsid w:val="006B7989"/>
    <w:rsid w:val="006B7A2A"/>
    <w:rsid w:val="006B7A49"/>
    <w:rsid w:val="006B7E62"/>
    <w:rsid w:val="006C057D"/>
    <w:rsid w:val="006C0D9A"/>
    <w:rsid w:val="006C1316"/>
    <w:rsid w:val="006C1966"/>
    <w:rsid w:val="006C22DE"/>
    <w:rsid w:val="006C24F9"/>
    <w:rsid w:val="006C2CDC"/>
    <w:rsid w:val="006C39A0"/>
    <w:rsid w:val="006C4545"/>
    <w:rsid w:val="006C6279"/>
    <w:rsid w:val="006C7BF1"/>
    <w:rsid w:val="006D5480"/>
    <w:rsid w:val="006D5DB6"/>
    <w:rsid w:val="006D7924"/>
    <w:rsid w:val="006E1011"/>
    <w:rsid w:val="006E10E9"/>
    <w:rsid w:val="006E529D"/>
    <w:rsid w:val="006E6813"/>
    <w:rsid w:val="006E6AB1"/>
    <w:rsid w:val="006E7BBD"/>
    <w:rsid w:val="006F03D5"/>
    <w:rsid w:val="006F2715"/>
    <w:rsid w:val="006F2A13"/>
    <w:rsid w:val="006F2EBB"/>
    <w:rsid w:val="006F37C5"/>
    <w:rsid w:val="006F4B87"/>
    <w:rsid w:val="006F4D60"/>
    <w:rsid w:val="006F4D86"/>
    <w:rsid w:val="006F68BD"/>
    <w:rsid w:val="00704333"/>
    <w:rsid w:val="007046EC"/>
    <w:rsid w:val="007100FD"/>
    <w:rsid w:val="0071169A"/>
    <w:rsid w:val="00712DC7"/>
    <w:rsid w:val="007132E8"/>
    <w:rsid w:val="0071796E"/>
    <w:rsid w:val="00720CDB"/>
    <w:rsid w:val="0072141D"/>
    <w:rsid w:val="00723491"/>
    <w:rsid w:val="00724F39"/>
    <w:rsid w:val="00725E26"/>
    <w:rsid w:val="00725FB3"/>
    <w:rsid w:val="00727F58"/>
    <w:rsid w:val="007304D4"/>
    <w:rsid w:val="00731CBD"/>
    <w:rsid w:val="00731F9D"/>
    <w:rsid w:val="00732057"/>
    <w:rsid w:val="00732363"/>
    <w:rsid w:val="00732717"/>
    <w:rsid w:val="007356A1"/>
    <w:rsid w:val="007415AA"/>
    <w:rsid w:val="00743B8B"/>
    <w:rsid w:val="00744291"/>
    <w:rsid w:val="007447FC"/>
    <w:rsid w:val="007469EE"/>
    <w:rsid w:val="00747EDD"/>
    <w:rsid w:val="00752125"/>
    <w:rsid w:val="00752A85"/>
    <w:rsid w:val="00752CBC"/>
    <w:rsid w:val="0075457C"/>
    <w:rsid w:val="00755A9E"/>
    <w:rsid w:val="00755CC5"/>
    <w:rsid w:val="00755CD9"/>
    <w:rsid w:val="00755D25"/>
    <w:rsid w:val="00755D56"/>
    <w:rsid w:val="007564D3"/>
    <w:rsid w:val="00757BA8"/>
    <w:rsid w:val="007624AE"/>
    <w:rsid w:val="00763C5F"/>
    <w:rsid w:val="00764322"/>
    <w:rsid w:val="00764A8D"/>
    <w:rsid w:val="00765E67"/>
    <w:rsid w:val="00766FE0"/>
    <w:rsid w:val="00767593"/>
    <w:rsid w:val="0077128C"/>
    <w:rsid w:val="007770EC"/>
    <w:rsid w:val="00780587"/>
    <w:rsid w:val="00783FAE"/>
    <w:rsid w:val="007861DA"/>
    <w:rsid w:val="00786B9F"/>
    <w:rsid w:val="0079374C"/>
    <w:rsid w:val="0079550E"/>
    <w:rsid w:val="0079656B"/>
    <w:rsid w:val="007978EA"/>
    <w:rsid w:val="007A0815"/>
    <w:rsid w:val="007A0F78"/>
    <w:rsid w:val="007A2445"/>
    <w:rsid w:val="007A2D73"/>
    <w:rsid w:val="007A4ABE"/>
    <w:rsid w:val="007A71C5"/>
    <w:rsid w:val="007A7AD8"/>
    <w:rsid w:val="007B04F5"/>
    <w:rsid w:val="007B24E3"/>
    <w:rsid w:val="007B2B01"/>
    <w:rsid w:val="007B32B3"/>
    <w:rsid w:val="007B4A49"/>
    <w:rsid w:val="007B4B4A"/>
    <w:rsid w:val="007B7ADB"/>
    <w:rsid w:val="007C0337"/>
    <w:rsid w:val="007C1A57"/>
    <w:rsid w:val="007C1AB8"/>
    <w:rsid w:val="007C2576"/>
    <w:rsid w:val="007C29E3"/>
    <w:rsid w:val="007C4002"/>
    <w:rsid w:val="007C43DC"/>
    <w:rsid w:val="007C5848"/>
    <w:rsid w:val="007C6220"/>
    <w:rsid w:val="007D35A0"/>
    <w:rsid w:val="007D3D10"/>
    <w:rsid w:val="007D50FB"/>
    <w:rsid w:val="007D7753"/>
    <w:rsid w:val="007E127E"/>
    <w:rsid w:val="007E239C"/>
    <w:rsid w:val="007E2925"/>
    <w:rsid w:val="007E5B5F"/>
    <w:rsid w:val="007E6422"/>
    <w:rsid w:val="007E6A61"/>
    <w:rsid w:val="007E753E"/>
    <w:rsid w:val="007F037F"/>
    <w:rsid w:val="007F38E1"/>
    <w:rsid w:val="007F44C3"/>
    <w:rsid w:val="007F4A0D"/>
    <w:rsid w:val="007F5026"/>
    <w:rsid w:val="00802521"/>
    <w:rsid w:val="008031DD"/>
    <w:rsid w:val="008046E8"/>
    <w:rsid w:val="00807A88"/>
    <w:rsid w:val="00810571"/>
    <w:rsid w:val="00812575"/>
    <w:rsid w:val="00812E4A"/>
    <w:rsid w:val="0081364E"/>
    <w:rsid w:val="00814843"/>
    <w:rsid w:val="00815FBC"/>
    <w:rsid w:val="00822C86"/>
    <w:rsid w:val="0082337C"/>
    <w:rsid w:val="00824356"/>
    <w:rsid w:val="008243AA"/>
    <w:rsid w:val="00824BF1"/>
    <w:rsid w:val="00827C1D"/>
    <w:rsid w:val="0083141C"/>
    <w:rsid w:val="00831CAC"/>
    <w:rsid w:val="00831EE6"/>
    <w:rsid w:val="00833957"/>
    <w:rsid w:val="00833E7D"/>
    <w:rsid w:val="008348A8"/>
    <w:rsid w:val="00837942"/>
    <w:rsid w:val="00840D9F"/>
    <w:rsid w:val="0084310C"/>
    <w:rsid w:val="0084353D"/>
    <w:rsid w:val="00846E59"/>
    <w:rsid w:val="00847055"/>
    <w:rsid w:val="008476D8"/>
    <w:rsid w:val="00847A74"/>
    <w:rsid w:val="008501FA"/>
    <w:rsid w:val="00850523"/>
    <w:rsid w:val="00850AC7"/>
    <w:rsid w:val="00851540"/>
    <w:rsid w:val="00852F19"/>
    <w:rsid w:val="008539E2"/>
    <w:rsid w:val="00853AE3"/>
    <w:rsid w:val="00853F65"/>
    <w:rsid w:val="00854AED"/>
    <w:rsid w:val="008570F1"/>
    <w:rsid w:val="0085714A"/>
    <w:rsid w:val="00861897"/>
    <w:rsid w:val="00863D45"/>
    <w:rsid w:val="00863E05"/>
    <w:rsid w:val="00866B8E"/>
    <w:rsid w:val="00867DC2"/>
    <w:rsid w:val="00867F71"/>
    <w:rsid w:val="00870846"/>
    <w:rsid w:val="008717C4"/>
    <w:rsid w:val="00873EC8"/>
    <w:rsid w:val="00875495"/>
    <w:rsid w:val="008757A5"/>
    <w:rsid w:val="008760DB"/>
    <w:rsid w:val="00877270"/>
    <w:rsid w:val="0087772A"/>
    <w:rsid w:val="008777F0"/>
    <w:rsid w:val="00877D64"/>
    <w:rsid w:val="008831E8"/>
    <w:rsid w:val="00886360"/>
    <w:rsid w:val="00890384"/>
    <w:rsid w:val="00890653"/>
    <w:rsid w:val="00890DA6"/>
    <w:rsid w:val="00891028"/>
    <w:rsid w:val="0089115C"/>
    <w:rsid w:val="0089121C"/>
    <w:rsid w:val="00891AE2"/>
    <w:rsid w:val="00892CCC"/>
    <w:rsid w:val="00894564"/>
    <w:rsid w:val="00894CEB"/>
    <w:rsid w:val="008977B0"/>
    <w:rsid w:val="008A2317"/>
    <w:rsid w:val="008A29C5"/>
    <w:rsid w:val="008A4019"/>
    <w:rsid w:val="008A5466"/>
    <w:rsid w:val="008A71A2"/>
    <w:rsid w:val="008A7555"/>
    <w:rsid w:val="008B02F2"/>
    <w:rsid w:val="008B2ACD"/>
    <w:rsid w:val="008B3C4B"/>
    <w:rsid w:val="008B3FFF"/>
    <w:rsid w:val="008B4056"/>
    <w:rsid w:val="008B4F32"/>
    <w:rsid w:val="008B55BF"/>
    <w:rsid w:val="008B57EF"/>
    <w:rsid w:val="008B6717"/>
    <w:rsid w:val="008B6F64"/>
    <w:rsid w:val="008C02B6"/>
    <w:rsid w:val="008C05C5"/>
    <w:rsid w:val="008C2083"/>
    <w:rsid w:val="008C3F44"/>
    <w:rsid w:val="008C4630"/>
    <w:rsid w:val="008C4CF4"/>
    <w:rsid w:val="008C4ED4"/>
    <w:rsid w:val="008C4FAB"/>
    <w:rsid w:val="008C6E18"/>
    <w:rsid w:val="008D0290"/>
    <w:rsid w:val="008D0396"/>
    <w:rsid w:val="008D0BA9"/>
    <w:rsid w:val="008D4A25"/>
    <w:rsid w:val="008D5A96"/>
    <w:rsid w:val="008D6A1F"/>
    <w:rsid w:val="008E267A"/>
    <w:rsid w:val="008E2C2D"/>
    <w:rsid w:val="008E40A7"/>
    <w:rsid w:val="008E4976"/>
    <w:rsid w:val="008E5139"/>
    <w:rsid w:val="008E52F3"/>
    <w:rsid w:val="008F14C0"/>
    <w:rsid w:val="008F228D"/>
    <w:rsid w:val="008F28A7"/>
    <w:rsid w:val="008F314C"/>
    <w:rsid w:val="008F337F"/>
    <w:rsid w:val="008F41EB"/>
    <w:rsid w:val="008F635E"/>
    <w:rsid w:val="008F790E"/>
    <w:rsid w:val="008F7B66"/>
    <w:rsid w:val="00900956"/>
    <w:rsid w:val="00901B19"/>
    <w:rsid w:val="00902A5B"/>
    <w:rsid w:val="00905C48"/>
    <w:rsid w:val="00906149"/>
    <w:rsid w:val="009062A2"/>
    <w:rsid w:val="009119B7"/>
    <w:rsid w:val="00911D49"/>
    <w:rsid w:val="00912E34"/>
    <w:rsid w:val="00913E8D"/>
    <w:rsid w:val="0091593E"/>
    <w:rsid w:val="00916200"/>
    <w:rsid w:val="0091641F"/>
    <w:rsid w:val="00916F8E"/>
    <w:rsid w:val="00923DAB"/>
    <w:rsid w:val="00924096"/>
    <w:rsid w:val="009263D4"/>
    <w:rsid w:val="00931E1B"/>
    <w:rsid w:val="00932BF7"/>
    <w:rsid w:val="00935147"/>
    <w:rsid w:val="009357A8"/>
    <w:rsid w:val="00935FAA"/>
    <w:rsid w:val="00936FED"/>
    <w:rsid w:val="0094271A"/>
    <w:rsid w:val="00943132"/>
    <w:rsid w:val="0094315C"/>
    <w:rsid w:val="009432B8"/>
    <w:rsid w:val="009437DE"/>
    <w:rsid w:val="00943FAB"/>
    <w:rsid w:val="00944E05"/>
    <w:rsid w:val="00945198"/>
    <w:rsid w:val="009457A7"/>
    <w:rsid w:val="009511E3"/>
    <w:rsid w:val="00954720"/>
    <w:rsid w:val="00955179"/>
    <w:rsid w:val="009553C1"/>
    <w:rsid w:val="0095619F"/>
    <w:rsid w:val="009565AA"/>
    <w:rsid w:val="00957AEA"/>
    <w:rsid w:val="00962D1C"/>
    <w:rsid w:val="00965243"/>
    <w:rsid w:val="00965C0C"/>
    <w:rsid w:val="009665DA"/>
    <w:rsid w:val="00967405"/>
    <w:rsid w:val="00970620"/>
    <w:rsid w:val="00971B41"/>
    <w:rsid w:val="00972F5A"/>
    <w:rsid w:val="0097516F"/>
    <w:rsid w:val="0098009D"/>
    <w:rsid w:val="00982BCF"/>
    <w:rsid w:val="0098396E"/>
    <w:rsid w:val="00984353"/>
    <w:rsid w:val="00987B50"/>
    <w:rsid w:val="00990CCB"/>
    <w:rsid w:val="009913D3"/>
    <w:rsid w:val="009918B6"/>
    <w:rsid w:val="009919A6"/>
    <w:rsid w:val="009937B0"/>
    <w:rsid w:val="009939F9"/>
    <w:rsid w:val="00995AEF"/>
    <w:rsid w:val="00996BD2"/>
    <w:rsid w:val="009975F1"/>
    <w:rsid w:val="009A1B9A"/>
    <w:rsid w:val="009A2477"/>
    <w:rsid w:val="009A3024"/>
    <w:rsid w:val="009A3241"/>
    <w:rsid w:val="009A3777"/>
    <w:rsid w:val="009A4DEB"/>
    <w:rsid w:val="009A570A"/>
    <w:rsid w:val="009A7844"/>
    <w:rsid w:val="009A7D1E"/>
    <w:rsid w:val="009B016A"/>
    <w:rsid w:val="009B0725"/>
    <w:rsid w:val="009B2759"/>
    <w:rsid w:val="009B2970"/>
    <w:rsid w:val="009B29B7"/>
    <w:rsid w:val="009B49AD"/>
    <w:rsid w:val="009B51EF"/>
    <w:rsid w:val="009B5A8F"/>
    <w:rsid w:val="009B7B64"/>
    <w:rsid w:val="009C03B6"/>
    <w:rsid w:val="009C25D0"/>
    <w:rsid w:val="009C3183"/>
    <w:rsid w:val="009C7C97"/>
    <w:rsid w:val="009D1343"/>
    <w:rsid w:val="009D1ACC"/>
    <w:rsid w:val="009D49D9"/>
    <w:rsid w:val="009D57B9"/>
    <w:rsid w:val="009D5EE8"/>
    <w:rsid w:val="009E1DBA"/>
    <w:rsid w:val="009E2468"/>
    <w:rsid w:val="009E6552"/>
    <w:rsid w:val="009F004E"/>
    <w:rsid w:val="009F043E"/>
    <w:rsid w:val="009F06A6"/>
    <w:rsid w:val="009F1EF8"/>
    <w:rsid w:val="009F30E7"/>
    <w:rsid w:val="009F349F"/>
    <w:rsid w:val="009F4BB7"/>
    <w:rsid w:val="009F5ADC"/>
    <w:rsid w:val="00A02653"/>
    <w:rsid w:val="00A02D8B"/>
    <w:rsid w:val="00A07C5A"/>
    <w:rsid w:val="00A12D75"/>
    <w:rsid w:val="00A137FA"/>
    <w:rsid w:val="00A1456E"/>
    <w:rsid w:val="00A164BF"/>
    <w:rsid w:val="00A165CF"/>
    <w:rsid w:val="00A17BDA"/>
    <w:rsid w:val="00A17F2B"/>
    <w:rsid w:val="00A20422"/>
    <w:rsid w:val="00A20801"/>
    <w:rsid w:val="00A22419"/>
    <w:rsid w:val="00A229B5"/>
    <w:rsid w:val="00A22CCE"/>
    <w:rsid w:val="00A23186"/>
    <w:rsid w:val="00A251E7"/>
    <w:rsid w:val="00A2746E"/>
    <w:rsid w:val="00A35AB8"/>
    <w:rsid w:val="00A36459"/>
    <w:rsid w:val="00A40C71"/>
    <w:rsid w:val="00A42C0D"/>
    <w:rsid w:val="00A43362"/>
    <w:rsid w:val="00A4509B"/>
    <w:rsid w:val="00A46482"/>
    <w:rsid w:val="00A467D9"/>
    <w:rsid w:val="00A528E4"/>
    <w:rsid w:val="00A52F99"/>
    <w:rsid w:val="00A54582"/>
    <w:rsid w:val="00A548B5"/>
    <w:rsid w:val="00A55692"/>
    <w:rsid w:val="00A55C3E"/>
    <w:rsid w:val="00A56DB2"/>
    <w:rsid w:val="00A57C2A"/>
    <w:rsid w:val="00A60678"/>
    <w:rsid w:val="00A60745"/>
    <w:rsid w:val="00A60B4D"/>
    <w:rsid w:val="00A62535"/>
    <w:rsid w:val="00A627F4"/>
    <w:rsid w:val="00A62E6F"/>
    <w:rsid w:val="00A647FE"/>
    <w:rsid w:val="00A64ACC"/>
    <w:rsid w:val="00A64D74"/>
    <w:rsid w:val="00A65F3B"/>
    <w:rsid w:val="00A71468"/>
    <w:rsid w:val="00A72BA0"/>
    <w:rsid w:val="00A73934"/>
    <w:rsid w:val="00A74A38"/>
    <w:rsid w:val="00A77C78"/>
    <w:rsid w:val="00A818FD"/>
    <w:rsid w:val="00A82FD1"/>
    <w:rsid w:val="00A8724C"/>
    <w:rsid w:val="00A87874"/>
    <w:rsid w:val="00A92027"/>
    <w:rsid w:val="00A9324A"/>
    <w:rsid w:val="00A93798"/>
    <w:rsid w:val="00A93E55"/>
    <w:rsid w:val="00A9569D"/>
    <w:rsid w:val="00A9682A"/>
    <w:rsid w:val="00A97F9B"/>
    <w:rsid w:val="00AA0EFF"/>
    <w:rsid w:val="00AA3CFA"/>
    <w:rsid w:val="00AA4B79"/>
    <w:rsid w:val="00AA6710"/>
    <w:rsid w:val="00AA6C92"/>
    <w:rsid w:val="00AB4C3F"/>
    <w:rsid w:val="00AB5E93"/>
    <w:rsid w:val="00AC0A5B"/>
    <w:rsid w:val="00AC0AA5"/>
    <w:rsid w:val="00AC1C8F"/>
    <w:rsid w:val="00AC1DA3"/>
    <w:rsid w:val="00AC1F42"/>
    <w:rsid w:val="00AC2AC2"/>
    <w:rsid w:val="00AC2C4B"/>
    <w:rsid w:val="00AC3504"/>
    <w:rsid w:val="00AC43E6"/>
    <w:rsid w:val="00AC43ED"/>
    <w:rsid w:val="00AC483C"/>
    <w:rsid w:val="00AC5B28"/>
    <w:rsid w:val="00AC5ECE"/>
    <w:rsid w:val="00AD1480"/>
    <w:rsid w:val="00AD1509"/>
    <w:rsid w:val="00AD1DD5"/>
    <w:rsid w:val="00AD5D4F"/>
    <w:rsid w:val="00AD5EDC"/>
    <w:rsid w:val="00AD6FBD"/>
    <w:rsid w:val="00AD7226"/>
    <w:rsid w:val="00AE31BA"/>
    <w:rsid w:val="00AE3EE6"/>
    <w:rsid w:val="00AE4778"/>
    <w:rsid w:val="00AE4CCA"/>
    <w:rsid w:val="00AE59EA"/>
    <w:rsid w:val="00AE6D79"/>
    <w:rsid w:val="00AE6E30"/>
    <w:rsid w:val="00AF074F"/>
    <w:rsid w:val="00AF0CB1"/>
    <w:rsid w:val="00AF1A8D"/>
    <w:rsid w:val="00AF3AC9"/>
    <w:rsid w:val="00AF50B6"/>
    <w:rsid w:val="00AF5C0D"/>
    <w:rsid w:val="00B0162E"/>
    <w:rsid w:val="00B028B1"/>
    <w:rsid w:val="00B05911"/>
    <w:rsid w:val="00B05BC2"/>
    <w:rsid w:val="00B06338"/>
    <w:rsid w:val="00B07AC7"/>
    <w:rsid w:val="00B119AB"/>
    <w:rsid w:val="00B12281"/>
    <w:rsid w:val="00B13473"/>
    <w:rsid w:val="00B13F43"/>
    <w:rsid w:val="00B14BB5"/>
    <w:rsid w:val="00B15B60"/>
    <w:rsid w:val="00B15DAA"/>
    <w:rsid w:val="00B203EA"/>
    <w:rsid w:val="00B20ACC"/>
    <w:rsid w:val="00B20D54"/>
    <w:rsid w:val="00B2151E"/>
    <w:rsid w:val="00B21A18"/>
    <w:rsid w:val="00B238D3"/>
    <w:rsid w:val="00B25AEC"/>
    <w:rsid w:val="00B25B33"/>
    <w:rsid w:val="00B27CAD"/>
    <w:rsid w:val="00B32A43"/>
    <w:rsid w:val="00B35C5D"/>
    <w:rsid w:val="00B401D9"/>
    <w:rsid w:val="00B42729"/>
    <w:rsid w:val="00B44527"/>
    <w:rsid w:val="00B449CF"/>
    <w:rsid w:val="00B44B65"/>
    <w:rsid w:val="00B477A8"/>
    <w:rsid w:val="00B503C8"/>
    <w:rsid w:val="00B50503"/>
    <w:rsid w:val="00B50C2D"/>
    <w:rsid w:val="00B513C3"/>
    <w:rsid w:val="00B56E40"/>
    <w:rsid w:val="00B61B3D"/>
    <w:rsid w:val="00B6556E"/>
    <w:rsid w:val="00B66303"/>
    <w:rsid w:val="00B663E0"/>
    <w:rsid w:val="00B717C3"/>
    <w:rsid w:val="00B73662"/>
    <w:rsid w:val="00B759E8"/>
    <w:rsid w:val="00B75A46"/>
    <w:rsid w:val="00B8042F"/>
    <w:rsid w:val="00B80ABC"/>
    <w:rsid w:val="00B81A85"/>
    <w:rsid w:val="00B81D15"/>
    <w:rsid w:val="00B8296C"/>
    <w:rsid w:val="00B829D7"/>
    <w:rsid w:val="00B82BD0"/>
    <w:rsid w:val="00B83754"/>
    <w:rsid w:val="00B8480A"/>
    <w:rsid w:val="00B84934"/>
    <w:rsid w:val="00B8500B"/>
    <w:rsid w:val="00B86734"/>
    <w:rsid w:val="00B878A6"/>
    <w:rsid w:val="00B93ACA"/>
    <w:rsid w:val="00B93E66"/>
    <w:rsid w:val="00B956EC"/>
    <w:rsid w:val="00B95921"/>
    <w:rsid w:val="00B963DF"/>
    <w:rsid w:val="00B96465"/>
    <w:rsid w:val="00B96858"/>
    <w:rsid w:val="00B9690D"/>
    <w:rsid w:val="00B97B86"/>
    <w:rsid w:val="00BA1D23"/>
    <w:rsid w:val="00BA4054"/>
    <w:rsid w:val="00BA45FF"/>
    <w:rsid w:val="00BB0144"/>
    <w:rsid w:val="00BB077A"/>
    <w:rsid w:val="00BB125D"/>
    <w:rsid w:val="00BB23B8"/>
    <w:rsid w:val="00BB3291"/>
    <w:rsid w:val="00BB44E8"/>
    <w:rsid w:val="00BB6FD7"/>
    <w:rsid w:val="00BC0E00"/>
    <w:rsid w:val="00BC169A"/>
    <w:rsid w:val="00BC2B03"/>
    <w:rsid w:val="00BC3D36"/>
    <w:rsid w:val="00BC5C2C"/>
    <w:rsid w:val="00BC742B"/>
    <w:rsid w:val="00BC7B48"/>
    <w:rsid w:val="00BD0FEA"/>
    <w:rsid w:val="00BD26EF"/>
    <w:rsid w:val="00BD3929"/>
    <w:rsid w:val="00BD486B"/>
    <w:rsid w:val="00BD6F42"/>
    <w:rsid w:val="00BE043A"/>
    <w:rsid w:val="00BE2752"/>
    <w:rsid w:val="00BE47E9"/>
    <w:rsid w:val="00BE4918"/>
    <w:rsid w:val="00BE518A"/>
    <w:rsid w:val="00BF0ABB"/>
    <w:rsid w:val="00BF0C09"/>
    <w:rsid w:val="00BF2536"/>
    <w:rsid w:val="00BF4003"/>
    <w:rsid w:val="00BF4643"/>
    <w:rsid w:val="00BF4721"/>
    <w:rsid w:val="00BF56DA"/>
    <w:rsid w:val="00BF5CA8"/>
    <w:rsid w:val="00C00303"/>
    <w:rsid w:val="00C00DDE"/>
    <w:rsid w:val="00C01531"/>
    <w:rsid w:val="00C01B18"/>
    <w:rsid w:val="00C030CE"/>
    <w:rsid w:val="00C0347C"/>
    <w:rsid w:val="00C03A19"/>
    <w:rsid w:val="00C07AFC"/>
    <w:rsid w:val="00C14499"/>
    <w:rsid w:val="00C1587C"/>
    <w:rsid w:val="00C16031"/>
    <w:rsid w:val="00C16905"/>
    <w:rsid w:val="00C205B7"/>
    <w:rsid w:val="00C21F1F"/>
    <w:rsid w:val="00C23FF4"/>
    <w:rsid w:val="00C25523"/>
    <w:rsid w:val="00C2584F"/>
    <w:rsid w:val="00C2687E"/>
    <w:rsid w:val="00C26A03"/>
    <w:rsid w:val="00C26D0C"/>
    <w:rsid w:val="00C32658"/>
    <w:rsid w:val="00C33913"/>
    <w:rsid w:val="00C344F1"/>
    <w:rsid w:val="00C347B9"/>
    <w:rsid w:val="00C348C7"/>
    <w:rsid w:val="00C3718A"/>
    <w:rsid w:val="00C37AAB"/>
    <w:rsid w:val="00C44696"/>
    <w:rsid w:val="00C47677"/>
    <w:rsid w:val="00C50D04"/>
    <w:rsid w:val="00C51CAC"/>
    <w:rsid w:val="00C52919"/>
    <w:rsid w:val="00C542CC"/>
    <w:rsid w:val="00C55300"/>
    <w:rsid w:val="00C55530"/>
    <w:rsid w:val="00C55866"/>
    <w:rsid w:val="00C56328"/>
    <w:rsid w:val="00C56BF6"/>
    <w:rsid w:val="00C603F9"/>
    <w:rsid w:val="00C612FF"/>
    <w:rsid w:val="00C614CC"/>
    <w:rsid w:val="00C70316"/>
    <w:rsid w:val="00C71FEC"/>
    <w:rsid w:val="00C73198"/>
    <w:rsid w:val="00C758E4"/>
    <w:rsid w:val="00C76235"/>
    <w:rsid w:val="00C77955"/>
    <w:rsid w:val="00C77CB3"/>
    <w:rsid w:val="00C77D01"/>
    <w:rsid w:val="00C8070D"/>
    <w:rsid w:val="00C81BA7"/>
    <w:rsid w:val="00C820F0"/>
    <w:rsid w:val="00C83B48"/>
    <w:rsid w:val="00C84090"/>
    <w:rsid w:val="00C841B2"/>
    <w:rsid w:val="00C85336"/>
    <w:rsid w:val="00C85DD8"/>
    <w:rsid w:val="00C86A66"/>
    <w:rsid w:val="00C8728D"/>
    <w:rsid w:val="00C91B5D"/>
    <w:rsid w:val="00C92E5B"/>
    <w:rsid w:val="00C94E7A"/>
    <w:rsid w:val="00C9619E"/>
    <w:rsid w:val="00C96877"/>
    <w:rsid w:val="00C97D0F"/>
    <w:rsid w:val="00CA1FAB"/>
    <w:rsid w:val="00CA2516"/>
    <w:rsid w:val="00CA26A2"/>
    <w:rsid w:val="00CA4269"/>
    <w:rsid w:val="00CA7C87"/>
    <w:rsid w:val="00CB0293"/>
    <w:rsid w:val="00CB3489"/>
    <w:rsid w:val="00CB460A"/>
    <w:rsid w:val="00CC12DE"/>
    <w:rsid w:val="00CC5C51"/>
    <w:rsid w:val="00CD04C3"/>
    <w:rsid w:val="00CD265E"/>
    <w:rsid w:val="00CD36BA"/>
    <w:rsid w:val="00CD538D"/>
    <w:rsid w:val="00CD635F"/>
    <w:rsid w:val="00CE364E"/>
    <w:rsid w:val="00CE52A6"/>
    <w:rsid w:val="00CE57A1"/>
    <w:rsid w:val="00CE75F7"/>
    <w:rsid w:val="00CE7AA0"/>
    <w:rsid w:val="00CF26C9"/>
    <w:rsid w:val="00CF551C"/>
    <w:rsid w:val="00CF63E1"/>
    <w:rsid w:val="00CF69F1"/>
    <w:rsid w:val="00D0016B"/>
    <w:rsid w:val="00D01C2E"/>
    <w:rsid w:val="00D03C2A"/>
    <w:rsid w:val="00D054C6"/>
    <w:rsid w:val="00D059BD"/>
    <w:rsid w:val="00D0637A"/>
    <w:rsid w:val="00D10B47"/>
    <w:rsid w:val="00D120D6"/>
    <w:rsid w:val="00D1266A"/>
    <w:rsid w:val="00D129D2"/>
    <w:rsid w:val="00D14842"/>
    <w:rsid w:val="00D150B6"/>
    <w:rsid w:val="00D15480"/>
    <w:rsid w:val="00D1605F"/>
    <w:rsid w:val="00D22ADF"/>
    <w:rsid w:val="00D23473"/>
    <w:rsid w:val="00D269CD"/>
    <w:rsid w:val="00D2719F"/>
    <w:rsid w:val="00D31F8A"/>
    <w:rsid w:val="00D3698E"/>
    <w:rsid w:val="00D37933"/>
    <w:rsid w:val="00D40245"/>
    <w:rsid w:val="00D4031C"/>
    <w:rsid w:val="00D42F7E"/>
    <w:rsid w:val="00D45B65"/>
    <w:rsid w:val="00D46D31"/>
    <w:rsid w:val="00D526FF"/>
    <w:rsid w:val="00D52725"/>
    <w:rsid w:val="00D53639"/>
    <w:rsid w:val="00D55642"/>
    <w:rsid w:val="00D61CA8"/>
    <w:rsid w:val="00D64AF1"/>
    <w:rsid w:val="00D6626C"/>
    <w:rsid w:val="00D663DB"/>
    <w:rsid w:val="00D66D0A"/>
    <w:rsid w:val="00D66F99"/>
    <w:rsid w:val="00D70DAE"/>
    <w:rsid w:val="00D72A4A"/>
    <w:rsid w:val="00D72D5E"/>
    <w:rsid w:val="00D73CDB"/>
    <w:rsid w:val="00D742F3"/>
    <w:rsid w:val="00D77935"/>
    <w:rsid w:val="00D77A2C"/>
    <w:rsid w:val="00D809F0"/>
    <w:rsid w:val="00D82459"/>
    <w:rsid w:val="00D83565"/>
    <w:rsid w:val="00D840AE"/>
    <w:rsid w:val="00D85921"/>
    <w:rsid w:val="00D86F97"/>
    <w:rsid w:val="00D875A3"/>
    <w:rsid w:val="00D90444"/>
    <w:rsid w:val="00D906E2"/>
    <w:rsid w:val="00D92217"/>
    <w:rsid w:val="00D955C8"/>
    <w:rsid w:val="00D96149"/>
    <w:rsid w:val="00D96BBB"/>
    <w:rsid w:val="00D972AE"/>
    <w:rsid w:val="00D97F24"/>
    <w:rsid w:val="00DA0E2C"/>
    <w:rsid w:val="00DA1114"/>
    <w:rsid w:val="00DA2221"/>
    <w:rsid w:val="00DA2534"/>
    <w:rsid w:val="00DA7564"/>
    <w:rsid w:val="00DA76B5"/>
    <w:rsid w:val="00DB0EF8"/>
    <w:rsid w:val="00DB3167"/>
    <w:rsid w:val="00DB3275"/>
    <w:rsid w:val="00DB34F5"/>
    <w:rsid w:val="00DB426B"/>
    <w:rsid w:val="00DB582F"/>
    <w:rsid w:val="00DB587C"/>
    <w:rsid w:val="00DB6F59"/>
    <w:rsid w:val="00DB7D8A"/>
    <w:rsid w:val="00DB7E3B"/>
    <w:rsid w:val="00DC11B1"/>
    <w:rsid w:val="00DC6497"/>
    <w:rsid w:val="00DC6A2A"/>
    <w:rsid w:val="00DC6D63"/>
    <w:rsid w:val="00DC761A"/>
    <w:rsid w:val="00DD080F"/>
    <w:rsid w:val="00DD1344"/>
    <w:rsid w:val="00DD22D5"/>
    <w:rsid w:val="00DD430F"/>
    <w:rsid w:val="00DD49B9"/>
    <w:rsid w:val="00DD4FF3"/>
    <w:rsid w:val="00DD524B"/>
    <w:rsid w:val="00DD53EC"/>
    <w:rsid w:val="00DD5754"/>
    <w:rsid w:val="00DD59F3"/>
    <w:rsid w:val="00DD61D7"/>
    <w:rsid w:val="00DD7E94"/>
    <w:rsid w:val="00DE0150"/>
    <w:rsid w:val="00DE0FB2"/>
    <w:rsid w:val="00DE1D71"/>
    <w:rsid w:val="00DE5723"/>
    <w:rsid w:val="00DF25F5"/>
    <w:rsid w:val="00DF3731"/>
    <w:rsid w:val="00DF3A88"/>
    <w:rsid w:val="00DF3ABD"/>
    <w:rsid w:val="00DF56FF"/>
    <w:rsid w:val="00DF57AF"/>
    <w:rsid w:val="00E023FD"/>
    <w:rsid w:val="00E02679"/>
    <w:rsid w:val="00E02AB2"/>
    <w:rsid w:val="00E034FC"/>
    <w:rsid w:val="00E041D3"/>
    <w:rsid w:val="00E06198"/>
    <w:rsid w:val="00E10519"/>
    <w:rsid w:val="00E12C9D"/>
    <w:rsid w:val="00E12E54"/>
    <w:rsid w:val="00E139A7"/>
    <w:rsid w:val="00E13EF8"/>
    <w:rsid w:val="00E15256"/>
    <w:rsid w:val="00E15833"/>
    <w:rsid w:val="00E16B22"/>
    <w:rsid w:val="00E17175"/>
    <w:rsid w:val="00E207F9"/>
    <w:rsid w:val="00E25115"/>
    <w:rsid w:val="00E251FC"/>
    <w:rsid w:val="00E25796"/>
    <w:rsid w:val="00E26046"/>
    <w:rsid w:val="00E27EA0"/>
    <w:rsid w:val="00E31171"/>
    <w:rsid w:val="00E32728"/>
    <w:rsid w:val="00E33974"/>
    <w:rsid w:val="00E35CE8"/>
    <w:rsid w:val="00E35F1D"/>
    <w:rsid w:val="00E36952"/>
    <w:rsid w:val="00E369D3"/>
    <w:rsid w:val="00E37B94"/>
    <w:rsid w:val="00E404F6"/>
    <w:rsid w:val="00E40D05"/>
    <w:rsid w:val="00E4145D"/>
    <w:rsid w:val="00E41A5C"/>
    <w:rsid w:val="00E441A0"/>
    <w:rsid w:val="00E44875"/>
    <w:rsid w:val="00E4509E"/>
    <w:rsid w:val="00E46DB4"/>
    <w:rsid w:val="00E47FB8"/>
    <w:rsid w:val="00E510A1"/>
    <w:rsid w:val="00E524DE"/>
    <w:rsid w:val="00E52D68"/>
    <w:rsid w:val="00E5328F"/>
    <w:rsid w:val="00E53C3D"/>
    <w:rsid w:val="00E549FE"/>
    <w:rsid w:val="00E5577E"/>
    <w:rsid w:val="00E55832"/>
    <w:rsid w:val="00E55AB8"/>
    <w:rsid w:val="00E55D77"/>
    <w:rsid w:val="00E55E79"/>
    <w:rsid w:val="00E603C1"/>
    <w:rsid w:val="00E6431B"/>
    <w:rsid w:val="00E6455C"/>
    <w:rsid w:val="00E648B9"/>
    <w:rsid w:val="00E65C91"/>
    <w:rsid w:val="00E67E35"/>
    <w:rsid w:val="00E67FE3"/>
    <w:rsid w:val="00E722FE"/>
    <w:rsid w:val="00E72E00"/>
    <w:rsid w:val="00E7421F"/>
    <w:rsid w:val="00E74344"/>
    <w:rsid w:val="00E74F34"/>
    <w:rsid w:val="00E75E42"/>
    <w:rsid w:val="00E76C66"/>
    <w:rsid w:val="00E77F16"/>
    <w:rsid w:val="00E81837"/>
    <w:rsid w:val="00E84E86"/>
    <w:rsid w:val="00E85EE7"/>
    <w:rsid w:val="00E86B93"/>
    <w:rsid w:val="00E86EC9"/>
    <w:rsid w:val="00E87FCC"/>
    <w:rsid w:val="00E92B3B"/>
    <w:rsid w:val="00E97A43"/>
    <w:rsid w:val="00E97BB6"/>
    <w:rsid w:val="00EA0C6F"/>
    <w:rsid w:val="00EA282B"/>
    <w:rsid w:val="00EA41EE"/>
    <w:rsid w:val="00EA456A"/>
    <w:rsid w:val="00EA7D62"/>
    <w:rsid w:val="00EB00C3"/>
    <w:rsid w:val="00EB0E7E"/>
    <w:rsid w:val="00EB21EC"/>
    <w:rsid w:val="00EB2E43"/>
    <w:rsid w:val="00EB43CF"/>
    <w:rsid w:val="00EB7893"/>
    <w:rsid w:val="00EB7954"/>
    <w:rsid w:val="00EC0901"/>
    <w:rsid w:val="00EC18CE"/>
    <w:rsid w:val="00EC1F98"/>
    <w:rsid w:val="00EC2768"/>
    <w:rsid w:val="00EC2A8A"/>
    <w:rsid w:val="00EC4D63"/>
    <w:rsid w:val="00EC53C3"/>
    <w:rsid w:val="00EC6FA2"/>
    <w:rsid w:val="00EC7482"/>
    <w:rsid w:val="00ED1057"/>
    <w:rsid w:val="00ED15E4"/>
    <w:rsid w:val="00ED2379"/>
    <w:rsid w:val="00ED28C8"/>
    <w:rsid w:val="00ED2BA3"/>
    <w:rsid w:val="00ED563D"/>
    <w:rsid w:val="00ED563E"/>
    <w:rsid w:val="00ED5D61"/>
    <w:rsid w:val="00ED79C1"/>
    <w:rsid w:val="00EE173D"/>
    <w:rsid w:val="00EE2159"/>
    <w:rsid w:val="00EE25B9"/>
    <w:rsid w:val="00EE2C77"/>
    <w:rsid w:val="00EE61A7"/>
    <w:rsid w:val="00EE66FD"/>
    <w:rsid w:val="00EE7846"/>
    <w:rsid w:val="00EF1B28"/>
    <w:rsid w:val="00EF3A52"/>
    <w:rsid w:val="00EF3C71"/>
    <w:rsid w:val="00EF5410"/>
    <w:rsid w:val="00EF649B"/>
    <w:rsid w:val="00F00035"/>
    <w:rsid w:val="00F01A6E"/>
    <w:rsid w:val="00F02296"/>
    <w:rsid w:val="00F038DD"/>
    <w:rsid w:val="00F0644D"/>
    <w:rsid w:val="00F07644"/>
    <w:rsid w:val="00F10F2F"/>
    <w:rsid w:val="00F11827"/>
    <w:rsid w:val="00F1477A"/>
    <w:rsid w:val="00F157DA"/>
    <w:rsid w:val="00F16B0A"/>
    <w:rsid w:val="00F2203C"/>
    <w:rsid w:val="00F228EC"/>
    <w:rsid w:val="00F23E92"/>
    <w:rsid w:val="00F24670"/>
    <w:rsid w:val="00F24EFE"/>
    <w:rsid w:val="00F2594D"/>
    <w:rsid w:val="00F27C6C"/>
    <w:rsid w:val="00F3053C"/>
    <w:rsid w:val="00F311A4"/>
    <w:rsid w:val="00F3173D"/>
    <w:rsid w:val="00F31827"/>
    <w:rsid w:val="00F343CA"/>
    <w:rsid w:val="00F34CA4"/>
    <w:rsid w:val="00F37CEE"/>
    <w:rsid w:val="00F40177"/>
    <w:rsid w:val="00F40925"/>
    <w:rsid w:val="00F4430F"/>
    <w:rsid w:val="00F457B7"/>
    <w:rsid w:val="00F45DBE"/>
    <w:rsid w:val="00F50308"/>
    <w:rsid w:val="00F51A31"/>
    <w:rsid w:val="00F53DC2"/>
    <w:rsid w:val="00F55A17"/>
    <w:rsid w:val="00F56B3A"/>
    <w:rsid w:val="00F57A3A"/>
    <w:rsid w:val="00F57CB9"/>
    <w:rsid w:val="00F6212D"/>
    <w:rsid w:val="00F635B9"/>
    <w:rsid w:val="00F64280"/>
    <w:rsid w:val="00F6540D"/>
    <w:rsid w:val="00F72560"/>
    <w:rsid w:val="00F76996"/>
    <w:rsid w:val="00F77B5F"/>
    <w:rsid w:val="00F81F5D"/>
    <w:rsid w:val="00F82221"/>
    <w:rsid w:val="00F82D7C"/>
    <w:rsid w:val="00F8311A"/>
    <w:rsid w:val="00F83951"/>
    <w:rsid w:val="00F83A8F"/>
    <w:rsid w:val="00F8654C"/>
    <w:rsid w:val="00F86570"/>
    <w:rsid w:val="00F87513"/>
    <w:rsid w:val="00F8778F"/>
    <w:rsid w:val="00F9248D"/>
    <w:rsid w:val="00F92EE4"/>
    <w:rsid w:val="00F94578"/>
    <w:rsid w:val="00F945C8"/>
    <w:rsid w:val="00F965A8"/>
    <w:rsid w:val="00F96B90"/>
    <w:rsid w:val="00F9794B"/>
    <w:rsid w:val="00F97F47"/>
    <w:rsid w:val="00FA091F"/>
    <w:rsid w:val="00FA0C4F"/>
    <w:rsid w:val="00FA0F1E"/>
    <w:rsid w:val="00FA4290"/>
    <w:rsid w:val="00FA6854"/>
    <w:rsid w:val="00FA78D8"/>
    <w:rsid w:val="00FB14FF"/>
    <w:rsid w:val="00FB2663"/>
    <w:rsid w:val="00FB287C"/>
    <w:rsid w:val="00FB38B8"/>
    <w:rsid w:val="00FB3C03"/>
    <w:rsid w:val="00FB4E98"/>
    <w:rsid w:val="00FB50FA"/>
    <w:rsid w:val="00FB5BFE"/>
    <w:rsid w:val="00FB602B"/>
    <w:rsid w:val="00FB631D"/>
    <w:rsid w:val="00FB6B60"/>
    <w:rsid w:val="00FB74F3"/>
    <w:rsid w:val="00FC1AC8"/>
    <w:rsid w:val="00FC20BE"/>
    <w:rsid w:val="00FC4FD1"/>
    <w:rsid w:val="00FC6A3F"/>
    <w:rsid w:val="00FC71E3"/>
    <w:rsid w:val="00FD4677"/>
    <w:rsid w:val="00FD64B2"/>
    <w:rsid w:val="00FE0026"/>
    <w:rsid w:val="00FE0499"/>
    <w:rsid w:val="00FE186A"/>
    <w:rsid w:val="00FE283A"/>
    <w:rsid w:val="00FE3C66"/>
    <w:rsid w:val="00FE4168"/>
    <w:rsid w:val="00FE62D4"/>
    <w:rsid w:val="00FE66C8"/>
    <w:rsid w:val="00FF0E1B"/>
    <w:rsid w:val="00FF12EE"/>
    <w:rsid w:val="00FF2D89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2D"/>
    <w:pPr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17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6CB5"/>
    <w:pPr>
      <w:keepNext/>
      <w:tabs>
        <w:tab w:val="num" w:pos="0"/>
      </w:tabs>
      <w:suppressAutoHyphens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845A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2C2D"/>
  </w:style>
  <w:style w:type="paragraph" w:styleId="a4">
    <w:name w:val="header"/>
    <w:aliases w:val="ВерхКолонтитул"/>
    <w:basedOn w:val="a"/>
    <w:rsid w:val="008E2C2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E2C2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8E2C2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5">
    <w:name w:val="Знак Знак Знак"/>
    <w:basedOn w:val="a"/>
    <w:rsid w:val="00603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6">
    <w:name w:val="Table Grid"/>
    <w:basedOn w:val="a1"/>
    <w:rsid w:val="009A7D1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5F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315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_1 Знак Знак Знак Знак Знак Знак Знак Знак Знак"/>
    <w:basedOn w:val="a"/>
    <w:rsid w:val="00EA0C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semiHidden/>
    <w:rsid w:val="00E97BB6"/>
    <w:pPr>
      <w:suppressAutoHyphens/>
    </w:pPr>
    <w:rPr>
      <w:szCs w:val="24"/>
    </w:rPr>
  </w:style>
  <w:style w:type="character" w:customStyle="1" w:styleId="a9">
    <w:name w:val="Основной текст Знак"/>
    <w:link w:val="a8"/>
    <w:semiHidden/>
    <w:rsid w:val="00E97BB6"/>
    <w:rPr>
      <w:sz w:val="28"/>
      <w:szCs w:val="24"/>
      <w:lang w:val="ru-RU" w:eastAsia="ar-SA" w:bidi="ar-SA"/>
    </w:rPr>
  </w:style>
  <w:style w:type="paragraph" w:customStyle="1" w:styleId="aa">
    <w:name w:val="Нормальный (таблица)"/>
    <w:basedOn w:val="a"/>
    <w:next w:val="a"/>
    <w:rsid w:val="00C529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26CB5"/>
    <w:pPr>
      <w:ind w:left="720"/>
      <w:jc w:val="left"/>
    </w:pPr>
    <w:rPr>
      <w:sz w:val="24"/>
      <w:szCs w:val="24"/>
      <w:lang w:val="en-US" w:eastAsia="en-US"/>
    </w:rPr>
  </w:style>
  <w:style w:type="character" w:customStyle="1" w:styleId="20">
    <w:name w:val="Заголовок 2 Знак"/>
    <w:link w:val="2"/>
    <w:uiPriority w:val="9"/>
    <w:rsid w:val="00026CB5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4">
    <w:name w:val="Стиль 14 пт По ширине"/>
    <w:basedOn w:val="a"/>
    <w:rsid w:val="00026CB5"/>
    <w:rPr>
      <w:lang w:eastAsia="ru-RU"/>
    </w:rPr>
  </w:style>
  <w:style w:type="paragraph" w:customStyle="1" w:styleId="S">
    <w:name w:val="S_Обычный"/>
    <w:basedOn w:val="a"/>
    <w:link w:val="S0"/>
    <w:qFormat/>
    <w:rsid w:val="001845AC"/>
    <w:pPr>
      <w:ind w:firstLine="709"/>
    </w:pPr>
    <w:rPr>
      <w:sz w:val="24"/>
      <w:szCs w:val="24"/>
    </w:rPr>
  </w:style>
  <w:style w:type="character" w:customStyle="1" w:styleId="S0">
    <w:name w:val="S_Обычный Знак"/>
    <w:link w:val="S"/>
    <w:rsid w:val="001845AC"/>
    <w:rPr>
      <w:sz w:val="24"/>
      <w:szCs w:val="24"/>
    </w:rPr>
  </w:style>
  <w:style w:type="character" w:customStyle="1" w:styleId="70">
    <w:name w:val="Заголовок 7 Знак"/>
    <w:link w:val="7"/>
    <w:semiHidden/>
    <w:rsid w:val="001845AC"/>
    <w:rPr>
      <w:rFonts w:ascii="Calibri" w:eastAsia="Times New Roman" w:hAnsi="Calibri" w:cs="Times New Roman"/>
      <w:sz w:val="24"/>
      <w:szCs w:val="24"/>
      <w:lang w:eastAsia="ar-SA"/>
    </w:rPr>
  </w:style>
  <w:style w:type="character" w:styleId="ac">
    <w:name w:val="Hyperlink"/>
    <w:uiPriority w:val="99"/>
    <w:unhideWhenUsed/>
    <w:rsid w:val="00A20801"/>
    <w:rPr>
      <w:color w:val="1A6375"/>
      <w:u w:val="single"/>
    </w:rPr>
  </w:style>
  <w:style w:type="paragraph" w:customStyle="1" w:styleId="ad">
    <w:name w:val="Прижатый влево"/>
    <w:basedOn w:val="a"/>
    <w:next w:val="a"/>
    <w:uiPriority w:val="99"/>
    <w:rsid w:val="00C8728D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rsid w:val="006C13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C1316"/>
    <w:rPr>
      <w:sz w:val="28"/>
      <w:lang w:eastAsia="ar-SA"/>
    </w:rPr>
  </w:style>
  <w:style w:type="character" w:customStyle="1" w:styleId="ConsPlusNormal0">
    <w:name w:val="ConsPlusNormal Знак"/>
    <w:link w:val="ConsPlusNormal"/>
    <w:rsid w:val="005C4DFC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rsid w:val="0031709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Normal (Web)"/>
    <w:basedOn w:val="a"/>
    <w:rsid w:val="0031709D"/>
    <w:pPr>
      <w:spacing w:before="129" w:after="129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028">
          <w:marLeft w:val="0"/>
          <w:marRight w:val="33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275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676">
              <w:marLeft w:val="84"/>
              <w:marRight w:val="17"/>
              <w:marTop w:val="17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5C21-60EA-43F6-B75B-3B5CF79B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486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4378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cp:lastModifiedBy>Галина</cp:lastModifiedBy>
  <cp:revision>24</cp:revision>
  <cp:lastPrinted>2019-11-25T05:08:00Z</cp:lastPrinted>
  <dcterms:created xsi:type="dcterms:W3CDTF">2018-11-15T10:19:00Z</dcterms:created>
  <dcterms:modified xsi:type="dcterms:W3CDTF">2023-01-30T04:16:00Z</dcterms:modified>
</cp:coreProperties>
</file>